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255" w:rsidRPr="000638C8" w:rsidRDefault="000638C8" w:rsidP="006D15FA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>Школьный этап ВсОШ по обществознанию</w:t>
      </w:r>
      <w:r>
        <w:rPr>
          <w:rFonts w:ascii="PT Astra Serif" w:hAnsi="PT Astra Serif" w:cs="Times New Roman"/>
          <w:b/>
          <w:sz w:val="24"/>
          <w:szCs w:val="24"/>
        </w:rPr>
        <w:t xml:space="preserve"> 2023-2024 уч. г.</w:t>
      </w:r>
    </w:p>
    <w:p w:rsidR="006F65CB" w:rsidRPr="000638C8" w:rsidRDefault="000638C8" w:rsidP="00FB026F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>6-</w:t>
      </w:r>
      <w:r w:rsidR="006F7A6E" w:rsidRPr="000638C8">
        <w:rPr>
          <w:rFonts w:ascii="PT Astra Serif" w:hAnsi="PT Astra Serif" w:cs="Times New Roman"/>
          <w:b/>
          <w:sz w:val="24"/>
          <w:szCs w:val="24"/>
        </w:rPr>
        <w:t xml:space="preserve">7 </w:t>
      </w:r>
      <w:r w:rsidR="00B32B51" w:rsidRPr="000638C8">
        <w:rPr>
          <w:rFonts w:ascii="PT Astra Serif" w:hAnsi="PT Astra Serif" w:cs="Times New Roman"/>
          <w:b/>
          <w:sz w:val="24"/>
          <w:szCs w:val="24"/>
        </w:rPr>
        <w:t>класс</w:t>
      </w:r>
      <w:r w:rsidR="006F7A6E" w:rsidRPr="000638C8">
        <w:rPr>
          <w:rFonts w:ascii="PT Astra Serif" w:hAnsi="PT Astra Serif" w:cs="Times New Roman"/>
          <w:b/>
          <w:sz w:val="24"/>
          <w:szCs w:val="24"/>
        </w:rPr>
        <w:t>ы</w:t>
      </w:r>
    </w:p>
    <w:p w:rsidR="000638C8" w:rsidRDefault="000638C8" w:rsidP="00FB026F">
      <w:pPr>
        <w:spacing w:after="0" w:line="276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>Ключи</w:t>
      </w:r>
      <w:r w:rsidRPr="000638C8">
        <w:rPr>
          <w:rFonts w:ascii="PT Astra Serif" w:hAnsi="PT Astra Serif" w:cs="Times New Roman"/>
          <w:sz w:val="24"/>
          <w:szCs w:val="24"/>
        </w:rPr>
        <w:t xml:space="preserve"> 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2058"/>
        <w:gridCol w:w="841"/>
        <w:gridCol w:w="842"/>
        <w:gridCol w:w="842"/>
        <w:gridCol w:w="842"/>
        <w:gridCol w:w="841"/>
        <w:gridCol w:w="842"/>
        <w:gridCol w:w="842"/>
        <w:gridCol w:w="842"/>
        <w:gridCol w:w="842"/>
      </w:tblGrid>
      <w:tr w:rsidR="00D951DD" w:rsidRPr="00DB254C" w:rsidTr="007659A2">
        <w:trPr>
          <w:trHeight w:val="368"/>
        </w:trPr>
        <w:tc>
          <w:tcPr>
            <w:tcW w:w="2058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№ задания</w:t>
            </w:r>
          </w:p>
        </w:tc>
        <w:tc>
          <w:tcPr>
            <w:tcW w:w="841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842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842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842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842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B254C">
              <w:rPr>
                <w:rFonts w:ascii="PT Astra Serif" w:hAnsi="PT Astra Serif" w:cs="Times New Roman"/>
                <w:sz w:val="24"/>
                <w:szCs w:val="24"/>
              </w:rPr>
              <w:t>того</w:t>
            </w:r>
          </w:p>
        </w:tc>
      </w:tr>
      <w:tr w:rsidR="00D951DD" w:rsidRPr="00DB254C" w:rsidTr="007659A2">
        <w:trPr>
          <w:trHeight w:val="751"/>
        </w:trPr>
        <w:tc>
          <w:tcPr>
            <w:tcW w:w="2058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</w:t>
            </w:r>
            <w:r w:rsidR="000407B0">
              <w:rPr>
                <w:rFonts w:ascii="PT Astra Serif" w:hAnsi="PT Astra Serif" w:cs="Times New Roman"/>
                <w:sz w:val="24"/>
                <w:szCs w:val="24"/>
              </w:rPr>
              <w:t xml:space="preserve">первичный </w:t>
            </w:r>
            <w:r w:rsidRPr="00DB254C">
              <w:rPr>
                <w:rFonts w:ascii="PT Astra Serif" w:hAnsi="PT Astra Serif" w:cs="Times New Roman"/>
                <w:sz w:val="24"/>
                <w:szCs w:val="24"/>
              </w:rPr>
              <w:t>балл</w:t>
            </w:r>
          </w:p>
        </w:tc>
        <w:tc>
          <w:tcPr>
            <w:tcW w:w="841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842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842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842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842" w:type="dxa"/>
          </w:tcPr>
          <w:p w:rsidR="00D951DD" w:rsidRPr="00DB254C" w:rsidRDefault="00D951DD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</w:tr>
      <w:tr w:rsidR="000407B0" w:rsidRPr="00DB254C" w:rsidTr="000407B0">
        <w:trPr>
          <w:trHeight w:val="159"/>
        </w:trPr>
        <w:tc>
          <w:tcPr>
            <w:tcW w:w="9634" w:type="dxa"/>
            <w:gridSpan w:val="10"/>
          </w:tcPr>
          <w:p w:rsidR="000407B0" w:rsidRPr="00DB254C" w:rsidRDefault="000407B0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итоговый балл – 100 </w:t>
            </w:r>
          </w:p>
        </w:tc>
      </w:tr>
    </w:tbl>
    <w:p w:rsidR="000407B0" w:rsidRDefault="000407B0" w:rsidP="000407B0">
      <w:pPr>
        <w:pStyle w:val="a3"/>
        <w:spacing w:after="0" w:line="240" w:lineRule="auto"/>
        <w:ind w:left="0"/>
        <w:jc w:val="both"/>
        <w:rPr>
          <w:rFonts w:ascii="PT Astra Serif" w:hAnsi="PT Astra Serif"/>
          <w:i/>
          <w:sz w:val="24"/>
          <w:szCs w:val="24"/>
        </w:rPr>
      </w:pPr>
      <w:r>
        <w:rPr>
          <w:rFonts w:ascii="PT Astra Serif" w:hAnsi="PT Astra Serif"/>
          <w:b/>
          <w:i/>
          <w:sz w:val="24"/>
          <w:szCs w:val="24"/>
        </w:rPr>
        <w:t xml:space="preserve">Методика перевода первичных баллов в итоговые. </w:t>
      </w:r>
      <w:r>
        <w:rPr>
          <w:rFonts w:ascii="PT Astra Serif" w:hAnsi="PT Astra Serif"/>
          <w:i/>
          <w:sz w:val="24"/>
          <w:szCs w:val="24"/>
        </w:rPr>
        <w:t>Первичный балл, набранный участником</w:t>
      </w:r>
      <w:r>
        <w:rPr>
          <w:rFonts w:ascii="PT Astra Serif" w:hAnsi="PT Astra Serif"/>
          <w:i/>
          <w:sz w:val="24"/>
          <w:szCs w:val="24"/>
        </w:rPr>
        <w:t xml:space="preserve"> нужно умножить на коэффициент 2</w:t>
      </w:r>
      <w:r>
        <w:rPr>
          <w:rFonts w:ascii="PT Astra Serif" w:hAnsi="PT Astra Serif"/>
          <w:i/>
          <w:sz w:val="24"/>
          <w:szCs w:val="24"/>
        </w:rPr>
        <w:t>,</w:t>
      </w:r>
      <w:r>
        <w:rPr>
          <w:rFonts w:ascii="PT Astra Serif" w:hAnsi="PT Astra Serif"/>
          <w:i/>
          <w:sz w:val="24"/>
          <w:szCs w:val="24"/>
        </w:rPr>
        <w:t>5</w:t>
      </w:r>
      <w:r>
        <w:rPr>
          <w:rFonts w:ascii="PT Astra Serif" w:hAnsi="PT Astra Serif"/>
          <w:i/>
          <w:sz w:val="24"/>
          <w:szCs w:val="24"/>
        </w:rPr>
        <w:t xml:space="preserve"> и результат округлить до цел</w:t>
      </w:r>
      <w:r>
        <w:rPr>
          <w:rFonts w:ascii="PT Astra Serif" w:hAnsi="PT Astra Serif"/>
          <w:i/>
          <w:sz w:val="24"/>
          <w:szCs w:val="24"/>
        </w:rPr>
        <w:t>ых. Например, участник набрал 37</w:t>
      </w:r>
      <w:r>
        <w:rPr>
          <w:rFonts w:ascii="PT Astra Serif" w:hAnsi="PT Astra Serif"/>
          <w:i/>
          <w:sz w:val="24"/>
          <w:szCs w:val="24"/>
        </w:rPr>
        <w:t xml:space="preserve"> первичных баллов, следовательно</w:t>
      </w:r>
      <w:r>
        <w:rPr>
          <w:rFonts w:ascii="PT Astra Serif" w:hAnsi="PT Astra Serif"/>
          <w:i/>
          <w:sz w:val="24"/>
          <w:szCs w:val="24"/>
        </w:rPr>
        <w:t>,</w:t>
      </w:r>
      <w:r>
        <w:rPr>
          <w:rFonts w:ascii="PT Astra Serif" w:hAnsi="PT Astra Serif"/>
          <w:i/>
          <w:sz w:val="24"/>
          <w:szCs w:val="24"/>
        </w:rPr>
        <w:t xml:space="preserve"> 3</w:t>
      </w:r>
      <w:r>
        <w:rPr>
          <w:rFonts w:ascii="PT Astra Serif" w:hAnsi="PT Astra Serif"/>
          <w:i/>
          <w:sz w:val="24"/>
          <w:szCs w:val="24"/>
        </w:rPr>
        <w:t>7</w:t>
      </w:r>
      <w:r>
        <w:rPr>
          <w:rFonts w:ascii="PT Astra Serif" w:hAnsi="PT Astra Serif"/>
          <w:i/>
          <w:sz w:val="24"/>
          <w:szCs w:val="24"/>
        </w:rPr>
        <w:t>*</w:t>
      </w:r>
      <w:r>
        <w:rPr>
          <w:rFonts w:ascii="PT Astra Serif" w:hAnsi="PT Astra Serif"/>
          <w:i/>
          <w:sz w:val="24"/>
          <w:szCs w:val="24"/>
        </w:rPr>
        <w:t>2,5 = 92</w:t>
      </w:r>
      <w:r>
        <w:rPr>
          <w:rFonts w:ascii="PT Astra Serif" w:hAnsi="PT Astra Serif"/>
          <w:i/>
          <w:sz w:val="24"/>
          <w:szCs w:val="24"/>
        </w:rPr>
        <w:t>,</w:t>
      </w:r>
      <w:r>
        <w:rPr>
          <w:rFonts w:ascii="PT Astra Serif" w:hAnsi="PT Astra Serif"/>
          <w:i/>
          <w:sz w:val="24"/>
          <w:szCs w:val="24"/>
        </w:rPr>
        <w:t>5</w:t>
      </w:r>
      <w:r>
        <w:rPr>
          <w:rFonts w:ascii="PT Astra Serif" w:hAnsi="PT Astra Serif"/>
          <w:i/>
          <w:sz w:val="24"/>
          <w:szCs w:val="24"/>
        </w:rPr>
        <w:sym w:font="Symbol" w:char="F0BB"/>
      </w:r>
      <w:r>
        <w:rPr>
          <w:rFonts w:ascii="PT Astra Serif" w:hAnsi="PT Astra Serif"/>
          <w:i/>
          <w:sz w:val="24"/>
          <w:szCs w:val="24"/>
        </w:rPr>
        <w:t xml:space="preserve"> 93</w:t>
      </w:r>
      <w:r>
        <w:rPr>
          <w:rFonts w:ascii="PT Astra Serif" w:hAnsi="PT Astra Serif"/>
          <w:i/>
          <w:sz w:val="24"/>
          <w:szCs w:val="24"/>
        </w:rPr>
        <w:t xml:space="preserve"> балла.</w:t>
      </w:r>
    </w:p>
    <w:p w:rsidR="000407B0" w:rsidRDefault="000407B0" w:rsidP="000407B0">
      <w:pPr>
        <w:pStyle w:val="a3"/>
        <w:spacing w:after="0" w:line="240" w:lineRule="auto"/>
        <w:ind w:left="0"/>
        <w:jc w:val="both"/>
        <w:rPr>
          <w:rFonts w:ascii="PT Astra Serif" w:hAnsi="PT Astra Serif"/>
          <w:i/>
          <w:sz w:val="24"/>
          <w:szCs w:val="24"/>
        </w:rPr>
      </w:pPr>
      <w:bookmarkStart w:id="0" w:name="_GoBack"/>
      <w:bookmarkEnd w:id="0"/>
    </w:p>
    <w:p w:rsidR="00DC1255" w:rsidRPr="000638C8" w:rsidRDefault="00DC1255" w:rsidP="00B32B51">
      <w:pPr>
        <w:spacing w:line="276" w:lineRule="auto"/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  <w:t>1. «Да» или «нет»? Если вы согласны с тем</w:t>
      </w:r>
      <w:r w:rsidR="00E011D9" w:rsidRPr="000638C8"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  <w:t xml:space="preserve">, что данное утверждение верно, </w:t>
      </w:r>
      <w:r w:rsidRPr="000638C8"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  <w:t>напишите «да», если считаете, что утверждение ош</w:t>
      </w:r>
      <w:r w:rsidR="003537E5" w:rsidRPr="000638C8"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  <w:t xml:space="preserve">ибочно, напишите «нет». Внесите </w:t>
      </w:r>
      <w:r w:rsidRPr="000638C8"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  <w:t>свои ответы в таблицу.</w:t>
      </w:r>
      <w:r w:rsidR="00E011D9" w:rsidRPr="000638C8"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  <w:t xml:space="preserve"> </w:t>
      </w:r>
      <w:r w:rsidR="00E011D9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(5 баллов)</w:t>
      </w:r>
      <w:r w:rsidR="00E011D9" w:rsidRPr="000638C8"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  <w:t xml:space="preserve"> </w:t>
      </w:r>
    </w:p>
    <w:p w:rsidR="00DC1255" w:rsidRPr="000638C8" w:rsidRDefault="00DC1255" w:rsidP="006D15FA">
      <w:pPr>
        <w:spacing w:after="0" w:line="276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1) </w:t>
      </w:r>
      <w:r w:rsidR="0025685D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Личность – </w:t>
      </w:r>
      <w:r w:rsidR="00F12465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волевые </w:t>
      </w:r>
      <w:r w:rsidR="0025685D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черты характера человека,</w:t>
      </w:r>
      <w:r w:rsidR="00F12465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 выраженные в уровне его самооценки.</w:t>
      </w:r>
      <w:r w:rsidR="0025685D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 </w:t>
      </w:r>
    </w:p>
    <w:p w:rsidR="00DC1255" w:rsidRPr="000638C8" w:rsidRDefault="00DC1255" w:rsidP="00D951DD">
      <w:pPr>
        <w:spacing w:after="0" w:line="276" w:lineRule="auto"/>
        <w:jc w:val="both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2) </w:t>
      </w:r>
      <w:r w:rsidR="005A3AC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Эмоциональность является способом достичь взаимопонимания в межличностном конфликте</w:t>
      </w:r>
    </w:p>
    <w:p w:rsidR="00DC1255" w:rsidRPr="000638C8" w:rsidRDefault="00DC1255" w:rsidP="006D15FA">
      <w:pPr>
        <w:spacing w:after="0" w:line="276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3) </w:t>
      </w:r>
      <w:r w:rsidR="00C82B35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Тревоги и фобии могут привести к болезни</w:t>
      </w:r>
      <w:r w:rsidR="00456F1C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.</w:t>
      </w:r>
    </w:p>
    <w:p w:rsidR="00DC1255" w:rsidRPr="000638C8" w:rsidRDefault="00DC1255" w:rsidP="006D15FA">
      <w:pPr>
        <w:spacing w:after="0" w:line="276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4) </w:t>
      </w:r>
      <w:r w:rsidR="005A3AC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Человек формируется в деятельности</w:t>
      </w:r>
      <w:r w:rsidR="00E011D9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.</w:t>
      </w:r>
    </w:p>
    <w:p w:rsidR="00DC1255" w:rsidRPr="000638C8" w:rsidRDefault="00AB1142" w:rsidP="006D15FA">
      <w:pPr>
        <w:spacing w:after="0" w:line="276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5) </w:t>
      </w:r>
      <w:r w:rsidR="00F12465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Биологические потребности человека изменяются на протяжении его жизни.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74"/>
        <w:gridCol w:w="1873"/>
        <w:gridCol w:w="1866"/>
        <w:gridCol w:w="1866"/>
        <w:gridCol w:w="1866"/>
      </w:tblGrid>
      <w:tr w:rsidR="000A0B4E" w:rsidRPr="000638C8" w:rsidTr="001D528F">
        <w:tc>
          <w:tcPr>
            <w:tcW w:w="1925" w:type="dxa"/>
          </w:tcPr>
          <w:p w:rsidR="001D528F" w:rsidRPr="000638C8" w:rsidRDefault="001D528F" w:rsidP="00FB026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1D528F" w:rsidRPr="000638C8" w:rsidRDefault="001D528F" w:rsidP="00FB026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:rsidR="001D528F" w:rsidRPr="000638C8" w:rsidRDefault="001D528F" w:rsidP="00FB026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26" w:type="dxa"/>
          </w:tcPr>
          <w:p w:rsidR="001D528F" w:rsidRPr="000638C8" w:rsidRDefault="001D528F" w:rsidP="00FB026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:rsidR="001D528F" w:rsidRPr="000638C8" w:rsidRDefault="001D528F" w:rsidP="00FB026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0A0B4E" w:rsidRPr="000638C8" w:rsidTr="001D528F">
        <w:tc>
          <w:tcPr>
            <w:tcW w:w="1925" w:type="dxa"/>
          </w:tcPr>
          <w:p w:rsidR="001D528F" w:rsidRPr="000638C8" w:rsidRDefault="00FB026F" w:rsidP="00FB026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925" w:type="dxa"/>
          </w:tcPr>
          <w:p w:rsidR="001D528F" w:rsidRPr="000638C8" w:rsidRDefault="00FB026F" w:rsidP="00FB026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926" w:type="dxa"/>
          </w:tcPr>
          <w:p w:rsidR="001D528F" w:rsidRPr="000638C8" w:rsidRDefault="00FB026F" w:rsidP="00FB026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926" w:type="dxa"/>
          </w:tcPr>
          <w:p w:rsidR="001D528F" w:rsidRPr="000638C8" w:rsidRDefault="00FB026F" w:rsidP="00FB026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926" w:type="dxa"/>
          </w:tcPr>
          <w:p w:rsidR="001D528F" w:rsidRPr="000638C8" w:rsidRDefault="00FB026F" w:rsidP="00FB026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ДА</w:t>
            </w:r>
          </w:p>
        </w:tc>
      </w:tr>
    </w:tbl>
    <w:p w:rsidR="00FB026F" w:rsidRPr="000638C8" w:rsidRDefault="00FB026F" w:rsidP="00B32B51">
      <w:pPr>
        <w:spacing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0638C8">
        <w:rPr>
          <w:rFonts w:ascii="PT Astra Serif" w:hAnsi="PT Astra Serif" w:cs="Times New Roman"/>
          <w:b/>
          <w:color w:val="000000" w:themeColor="text1"/>
          <w:sz w:val="24"/>
          <w:szCs w:val="24"/>
        </w:rPr>
        <w:t>По одному баллу за каждый правильный ответ.</w:t>
      </w:r>
    </w:p>
    <w:p w:rsidR="00DC1255" w:rsidRPr="000638C8" w:rsidRDefault="00DC1255" w:rsidP="00B32B51">
      <w:pPr>
        <w:spacing w:line="276" w:lineRule="auto"/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  <w:t xml:space="preserve">2. Выберите </w:t>
      </w:r>
      <w:r w:rsidR="00353902" w:rsidRPr="000638C8"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  <w:t>ВСЕ</w:t>
      </w:r>
      <w:r w:rsidRPr="000638C8"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  <w:t xml:space="preserve"> правильные ответы. Запишите их в таблицу.</w:t>
      </w:r>
      <w:r w:rsidR="00545785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 (3 балла)</w:t>
      </w:r>
    </w:p>
    <w:p w:rsidR="00DC1255" w:rsidRPr="000638C8" w:rsidRDefault="001D528F" w:rsidP="005850B9">
      <w:pPr>
        <w:spacing w:after="0" w:line="276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  <w:t>1)</w:t>
      </w:r>
      <w:r w:rsidR="00AB1142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 </w:t>
      </w:r>
      <w:r w:rsidR="00C82B35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К рациональным мотивам экономического поведения покупателя относятся</w:t>
      </w: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:</w:t>
      </w:r>
    </w:p>
    <w:p w:rsidR="00DC1255" w:rsidRPr="000638C8" w:rsidRDefault="00DC1255" w:rsidP="005850B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а) </w:t>
      </w:r>
      <w:r w:rsidR="00C82B35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приобретение </w:t>
      </w:r>
      <w:r w:rsidR="00397B4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товаров в соответствии с реальным доходом</w:t>
      </w:r>
      <w:r w:rsidR="00177DED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;</w:t>
      </w:r>
    </w:p>
    <w:p w:rsidR="00DC1255" w:rsidRPr="000638C8" w:rsidRDefault="00DC1255" w:rsidP="005850B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б) </w:t>
      </w:r>
      <w:r w:rsidR="00397B4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стремление приобрести модный товар</w:t>
      </w:r>
      <w:r w:rsidR="00177DED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;</w:t>
      </w:r>
    </w:p>
    <w:p w:rsidR="00DC1255" w:rsidRPr="000638C8" w:rsidRDefault="00DC1255" w:rsidP="002135D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в) </w:t>
      </w:r>
      <w:r w:rsidR="00397B4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выбор в пользу товара с </w:t>
      </w:r>
      <w:proofErr w:type="spellStart"/>
      <w:r w:rsidR="00397B4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бОльшим</w:t>
      </w:r>
      <w:proofErr w:type="spellEnd"/>
      <w:r w:rsidR="00397B4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 гарантийным сроком</w:t>
      </w:r>
      <w:r w:rsidR="00177DED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;</w:t>
      </w:r>
    </w:p>
    <w:p w:rsidR="00DC1255" w:rsidRPr="000638C8" w:rsidRDefault="00DC1255" w:rsidP="002135D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г) </w:t>
      </w:r>
      <w:r w:rsidR="00397B4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покупка более дешёвого товара с тем же качеством и полезным свойством</w:t>
      </w:r>
      <w:r w:rsidR="00177DED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;</w:t>
      </w:r>
    </w:p>
    <w:p w:rsidR="00375898" w:rsidRPr="000638C8" w:rsidRDefault="00375898" w:rsidP="002135D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д) </w:t>
      </w:r>
      <w:r w:rsidR="00C82B35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выбор белее престижного товара</w:t>
      </w:r>
      <w:r w:rsidR="00177DED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.</w:t>
      </w:r>
    </w:p>
    <w:p w:rsidR="005850B9" w:rsidRPr="000638C8" w:rsidRDefault="005850B9" w:rsidP="002135D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</w:p>
    <w:p w:rsidR="00DC1255" w:rsidRPr="000638C8" w:rsidRDefault="001D528F" w:rsidP="005850B9">
      <w:pPr>
        <w:spacing w:after="0" w:line="276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  <w:t>2)</w:t>
      </w:r>
      <w:r w:rsidR="00DC1255" w:rsidRPr="000638C8"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  <w:t xml:space="preserve"> </w:t>
      </w:r>
      <w:r w:rsidR="00CB01BE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Разумное природопользование отличается чертами</w:t>
      </w:r>
      <w:r w:rsidR="00DC1255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:</w:t>
      </w:r>
    </w:p>
    <w:p w:rsidR="00DC1255" w:rsidRPr="000638C8" w:rsidRDefault="00DC1255" w:rsidP="005850B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а) </w:t>
      </w:r>
      <w:r w:rsidR="00CB01BE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воспроизводство возобновимых ресурсов</w:t>
      </w: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;</w:t>
      </w:r>
    </w:p>
    <w:p w:rsidR="00DC1255" w:rsidRPr="000638C8" w:rsidRDefault="00DC1255" w:rsidP="002135D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б) </w:t>
      </w:r>
      <w:r w:rsidR="00AA709C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использование одноразовой посуды и пакетов</w:t>
      </w: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;</w:t>
      </w:r>
    </w:p>
    <w:p w:rsidR="00DC1255" w:rsidRPr="000638C8" w:rsidRDefault="00DC1255" w:rsidP="002135D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в) </w:t>
      </w:r>
      <w:r w:rsidR="00AA709C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сжигание отходов</w:t>
      </w: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;</w:t>
      </w:r>
    </w:p>
    <w:p w:rsidR="00DC1255" w:rsidRPr="000638C8" w:rsidRDefault="00DC1255" w:rsidP="002135D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г) </w:t>
      </w:r>
      <w:r w:rsidR="00AA709C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безотходное производство</w:t>
      </w: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;</w:t>
      </w:r>
    </w:p>
    <w:p w:rsidR="001D528F" w:rsidRPr="000638C8" w:rsidRDefault="001D528F" w:rsidP="002135D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д) </w:t>
      </w:r>
      <w:r w:rsidR="00AA709C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переработка и вторичное использование материалов</w:t>
      </w: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.</w:t>
      </w:r>
    </w:p>
    <w:p w:rsidR="002135D9" w:rsidRPr="000638C8" w:rsidRDefault="002135D9" w:rsidP="002135D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</w:p>
    <w:p w:rsidR="00DC1255" w:rsidRPr="000638C8" w:rsidRDefault="001D528F" w:rsidP="005850B9">
      <w:pPr>
        <w:spacing w:after="0" w:line="276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b/>
          <w:color w:val="595959" w:themeColor="text1" w:themeTint="A6"/>
          <w:sz w:val="24"/>
          <w:szCs w:val="24"/>
        </w:rPr>
        <w:t>3)</w:t>
      </w:r>
      <w:r w:rsidR="00DC1255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 </w:t>
      </w:r>
      <w:r w:rsidR="00697B6C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Найдите в списке </w:t>
      </w:r>
      <w:r w:rsidR="00B9260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должности</w:t>
      </w:r>
      <w:r w:rsidR="00697B6C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, не принадлежащие </w:t>
      </w:r>
      <w:r w:rsidR="00B9260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исключительно </w:t>
      </w:r>
      <w:r w:rsidR="00697B6C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к государственным правоохранительным органам России</w:t>
      </w:r>
      <w:r w:rsidR="00DC1255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:</w:t>
      </w:r>
    </w:p>
    <w:p w:rsidR="00DC1255" w:rsidRPr="000638C8" w:rsidRDefault="00DC1255" w:rsidP="005850B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а) </w:t>
      </w:r>
      <w:r w:rsidR="00B9260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дознаватель</w:t>
      </w: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;</w:t>
      </w:r>
    </w:p>
    <w:p w:rsidR="00DC1255" w:rsidRPr="000638C8" w:rsidRDefault="00DC1255" w:rsidP="005850B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б) </w:t>
      </w:r>
      <w:r w:rsidR="00B9260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адвокат</w:t>
      </w:r>
      <w:r w:rsidR="00FE1E4E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;</w:t>
      </w:r>
    </w:p>
    <w:p w:rsidR="00DC1255" w:rsidRPr="000638C8" w:rsidRDefault="00DC1255" w:rsidP="002135D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в) </w:t>
      </w:r>
      <w:r w:rsidR="00B9260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следователь Следственного комитета</w:t>
      </w: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;</w:t>
      </w:r>
    </w:p>
    <w:p w:rsidR="00DC1255" w:rsidRPr="000638C8" w:rsidRDefault="00DC1255" w:rsidP="002135D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г) </w:t>
      </w:r>
      <w:r w:rsidR="00B9260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таможенник</w:t>
      </w: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;</w:t>
      </w:r>
    </w:p>
    <w:p w:rsidR="00DC1255" w:rsidRPr="000638C8" w:rsidRDefault="00DC1255" w:rsidP="002135D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д) </w:t>
      </w:r>
      <w:r w:rsidR="00B9260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судебный пристав;</w:t>
      </w:r>
    </w:p>
    <w:p w:rsidR="00B92603" w:rsidRPr="000638C8" w:rsidRDefault="00B92603" w:rsidP="002135D9">
      <w:pPr>
        <w:spacing w:after="0" w:line="240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е) нотариус</w:t>
      </w:r>
      <w:r w:rsidR="00E90BA3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7"/>
        <w:gridCol w:w="3117"/>
        <w:gridCol w:w="3111"/>
      </w:tblGrid>
      <w:tr w:rsidR="000A0B4E" w:rsidRPr="000638C8" w:rsidTr="00B320E3">
        <w:tc>
          <w:tcPr>
            <w:tcW w:w="3209" w:type="dxa"/>
          </w:tcPr>
          <w:p w:rsidR="00B320E3" w:rsidRPr="000638C8" w:rsidRDefault="00B320E3" w:rsidP="00FB026F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209" w:type="dxa"/>
          </w:tcPr>
          <w:p w:rsidR="00B320E3" w:rsidRPr="000638C8" w:rsidRDefault="00B320E3" w:rsidP="00FB026F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10" w:type="dxa"/>
          </w:tcPr>
          <w:p w:rsidR="00B320E3" w:rsidRPr="000638C8" w:rsidRDefault="00B320E3" w:rsidP="00FB026F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0A0B4E" w:rsidRPr="000638C8" w:rsidTr="00B320E3">
        <w:tc>
          <w:tcPr>
            <w:tcW w:w="3209" w:type="dxa"/>
          </w:tcPr>
          <w:p w:rsidR="00B320E3" w:rsidRPr="000638C8" w:rsidRDefault="00FB026F" w:rsidP="00FB026F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АВГ</w:t>
            </w:r>
          </w:p>
        </w:tc>
        <w:tc>
          <w:tcPr>
            <w:tcW w:w="3209" w:type="dxa"/>
          </w:tcPr>
          <w:p w:rsidR="00B320E3" w:rsidRPr="000638C8" w:rsidRDefault="00FB026F" w:rsidP="00FB026F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АГД</w:t>
            </w:r>
          </w:p>
        </w:tc>
        <w:tc>
          <w:tcPr>
            <w:tcW w:w="3210" w:type="dxa"/>
          </w:tcPr>
          <w:p w:rsidR="00B320E3" w:rsidRPr="000638C8" w:rsidRDefault="00FB026F" w:rsidP="00FB026F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БЕ</w:t>
            </w:r>
          </w:p>
        </w:tc>
      </w:tr>
    </w:tbl>
    <w:p w:rsidR="00FB026F" w:rsidRPr="000638C8" w:rsidRDefault="00FB026F" w:rsidP="00FB026F">
      <w:pPr>
        <w:spacing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0638C8">
        <w:rPr>
          <w:rFonts w:ascii="PT Astra Serif" w:hAnsi="PT Astra Serif" w:cs="Times New Roman"/>
          <w:b/>
          <w:color w:val="000000" w:themeColor="text1"/>
          <w:sz w:val="24"/>
          <w:szCs w:val="24"/>
        </w:rPr>
        <w:t>Последовательность ответов в каждой ячейке не важна. По одному баллу за каждое полностью правильно выполненное задание.</w:t>
      </w:r>
    </w:p>
    <w:p w:rsidR="007044BD" w:rsidRPr="000638C8" w:rsidRDefault="00DC1255" w:rsidP="00FE156E">
      <w:pPr>
        <w:spacing w:line="276" w:lineRule="auto"/>
        <w:rPr>
          <w:rFonts w:ascii="PT Astra Serif" w:hAnsi="PT Astra Serif" w:cs="Times New Roman"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3.</w:t>
      </w:r>
      <w:r w:rsidR="0075799F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 Рассмотрите </w:t>
      </w:r>
      <w:r w:rsidR="00114597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социально</w:t>
      </w:r>
      <w:r w:rsidR="0075799F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-психологическую </w:t>
      </w:r>
      <w:r w:rsidR="00FE156E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ситуацию.</w:t>
      </w:r>
      <w:r w:rsidR="00545785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</w:t>
      </w:r>
      <w:r w:rsidR="000638C8" w:rsidRPr="000638C8">
        <w:rPr>
          <w:rFonts w:ascii="PT Astra Serif" w:hAnsi="PT Astra Serif" w:cs="Times New Roman"/>
          <w:b/>
          <w:sz w:val="24"/>
          <w:szCs w:val="24"/>
        </w:rPr>
        <w:t>Выполните задания.</w:t>
      </w:r>
      <w:r w:rsidR="000638C8" w:rsidRPr="000638C8">
        <w:rPr>
          <w:rFonts w:ascii="PT Astra Serif" w:hAnsi="PT Astra Serif" w:cs="Times New Roman"/>
          <w:sz w:val="24"/>
          <w:szCs w:val="24"/>
        </w:rPr>
        <w:t xml:space="preserve"> </w:t>
      </w:r>
      <w:r w:rsidR="00545785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(</w:t>
      </w:r>
      <w:r w:rsidR="007D5A84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10</w:t>
      </w:r>
      <w:r w:rsidR="00545785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баллов)</w:t>
      </w:r>
    </w:p>
    <w:p w:rsidR="001E452C" w:rsidRPr="000638C8" w:rsidRDefault="00703DAF" w:rsidP="00D951DD">
      <w:pPr>
        <w:pStyle w:val="a5"/>
        <w:shd w:val="clear" w:color="auto" w:fill="FFFFFF"/>
        <w:spacing w:before="0" w:beforeAutospacing="0" w:after="300" w:afterAutospacing="0"/>
        <w:jc w:val="both"/>
        <w:rPr>
          <w:rFonts w:ascii="PT Astra Serif" w:hAnsi="PT Astra Serif"/>
          <w:color w:val="595959" w:themeColor="text1" w:themeTint="A6"/>
        </w:rPr>
      </w:pPr>
      <w:r w:rsidRPr="000638C8">
        <w:rPr>
          <w:rFonts w:ascii="PT Astra Serif" w:hAnsi="PT Astra Serif"/>
          <w:color w:val="595959" w:themeColor="text1" w:themeTint="A6"/>
        </w:rPr>
        <w:t xml:space="preserve">Все </w:t>
      </w:r>
      <w:r w:rsidR="00AD75D2" w:rsidRPr="000638C8">
        <w:rPr>
          <w:rFonts w:ascii="PT Astra Serif" w:hAnsi="PT Astra Serif"/>
          <w:color w:val="595959" w:themeColor="text1" w:themeTint="A6"/>
        </w:rPr>
        <w:t>вы хорошо знаете</w:t>
      </w:r>
      <w:r w:rsidRPr="000638C8">
        <w:rPr>
          <w:rFonts w:ascii="PT Astra Serif" w:hAnsi="PT Astra Serif"/>
          <w:color w:val="595959" w:themeColor="text1" w:themeTint="A6"/>
        </w:rPr>
        <w:t xml:space="preserve"> произведение А.С. Пушкина «Сказка о рыбаке и рыбке». </w:t>
      </w:r>
      <w:r w:rsidR="0096134B" w:rsidRPr="000638C8">
        <w:rPr>
          <w:rFonts w:ascii="PT Astra Serif" w:hAnsi="PT Astra Serif"/>
          <w:color w:val="595959" w:themeColor="text1" w:themeTint="A6"/>
        </w:rPr>
        <w:t>В землянке</w:t>
      </w:r>
      <w:r w:rsidR="001E452C" w:rsidRPr="000638C8">
        <w:rPr>
          <w:rFonts w:ascii="PT Astra Serif" w:hAnsi="PT Astra Serif"/>
          <w:color w:val="595959" w:themeColor="text1" w:themeTint="A6"/>
        </w:rPr>
        <w:t xml:space="preserve"> жили старик со старухой 33 года. Женщина пряла пряжу, а её муж ловил неводом рыбу. Так бы всё и продолжалось, не поймав бы однажды старик золотую рыбку. </w:t>
      </w:r>
      <w:r w:rsidR="0096134B" w:rsidRPr="000638C8">
        <w:rPr>
          <w:rFonts w:ascii="PT Astra Serif" w:hAnsi="PT Astra Serif"/>
          <w:color w:val="595959" w:themeColor="text1" w:themeTint="A6"/>
        </w:rPr>
        <w:t>Рыбка</w:t>
      </w:r>
      <w:r w:rsidR="001E452C" w:rsidRPr="000638C8">
        <w:rPr>
          <w:rFonts w:ascii="PT Astra Serif" w:hAnsi="PT Astra Serif"/>
          <w:color w:val="595959" w:themeColor="text1" w:themeTint="A6"/>
        </w:rPr>
        <w:t xml:space="preserve"> просила отпустить её в пучину морскую, готова </w:t>
      </w:r>
      <w:r w:rsidR="00226D8F" w:rsidRPr="000638C8">
        <w:rPr>
          <w:rFonts w:ascii="PT Astra Serif" w:hAnsi="PT Astra Serif"/>
          <w:color w:val="595959" w:themeColor="text1" w:themeTint="A6"/>
        </w:rPr>
        <w:t>исполнить любое желание. С</w:t>
      </w:r>
      <w:r w:rsidR="0096134B" w:rsidRPr="000638C8">
        <w:rPr>
          <w:rFonts w:ascii="PT Astra Serif" w:hAnsi="PT Astra Serif"/>
          <w:color w:val="595959" w:themeColor="text1" w:themeTint="A6"/>
        </w:rPr>
        <w:t xml:space="preserve">тарик пожалел золотую рыбку и </w:t>
      </w:r>
      <w:r w:rsidR="001E452C" w:rsidRPr="000638C8">
        <w:rPr>
          <w:rFonts w:ascii="PT Astra Serif" w:hAnsi="PT Astra Serif"/>
          <w:color w:val="595959" w:themeColor="text1" w:themeTint="A6"/>
        </w:rPr>
        <w:t xml:space="preserve">отпустил </w:t>
      </w:r>
      <w:r w:rsidR="0096134B" w:rsidRPr="000638C8">
        <w:rPr>
          <w:rFonts w:ascii="PT Astra Serif" w:hAnsi="PT Astra Serif"/>
          <w:color w:val="595959" w:themeColor="text1" w:themeTint="A6"/>
        </w:rPr>
        <w:t xml:space="preserve">её </w:t>
      </w:r>
      <w:r w:rsidR="00831305" w:rsidRPr="000638C8">
        <w:rPr>
          <w:rFonts w:ascii="PT Astra Serif" w:hAnsi="PT Astra Serif"/>
          <w:color w:val="595959" w:themeColor="text1" w:themeTint="A6"/>
        </w:rPr>
        <w:t>просто так.</w:t>
      </w:r>
      <w:r w:rsidR="00226D8F" w:rsidRPr="000638C8">
        <w:rPr>
          <w:rFonts w:ascii="PT Astra Serif" w:hAnsi="PT Astra Serif"/>
          <w:color w:val="595959" w:themeColor="text1" w:themeTint="A6"/>
        </w:rPr>
        <w:t xml:space="preserve"> </w:t>
      </w:r>
      <w:r w:rsidR="001E452C" w:rsidRPr="000638C8">
        <w:rPr>
          <w:rFonts w:ascii="PT Astra Serif" w:hAnsi="PT Astra Serif"/>
          <w:color w:val="595959" w:themeColor="text1" w:themeTint="A6"/>
        </w:rPr>
        <w:t xml:space="preserve">Рассказал старик своей старухе о </w:t>
      </w:r>
      <w:r w:rsidR="0096134B" w:rsidRPr="000638C8">
        <w:rPr>
          <w:rFonts w:ascii="PT Astra Serif" w:hAnsi="PT Astra Serif"/>
          <w:color w:val="595959" w:themeColor="text1" w:themeTint="A6"/>
        </w:rPr>
        <w:t>золотой рыбке.</w:t>
      </w:r>
      <w:r w:rsidR="001E452C" w:rsidRPr="000638C8">
        <w:rPr>
          <w:rFonts w:ascii="PT Astra Serif" w:hAnsi="PT Astra Serif"/>
          <w:color w:val="595959" w:themeColor="text1" w:themeTint="A6"/>
        </w:rPr>
        <w:t xml:space="preserve"> Недовольная старуха послала мужа к синему морю просить у рыбки новое корыто. Желание </w:t>
      </w:r>
      <w:r w:rsidR="00226D8F" w:rsidRPr="000638C8">
        <w:rPr>
          <w:rFonts w:ascii="PT Astra Serif" w:hAnsi="PT Astra Serif"/>
          <w:color w:val="595959" w:themeColor="text1" w:themeTint="A6"/>
        </w:rPr>
        <w:t>рыбка исполнила</w:t>
      </w:r>
      <w:r w:rsidR="001E452C" w:rsidRPr="000638C8">
        <w:rPr>
          <w:rFonts w:ascii="PT Astra Serif" w:hAnsi="PT Astra Serif"/>
          <w:color w:val="595959" w:themeColor="text1" w:themeTint="A6"/>
        </w:rPr>
        <w:t xml:space="preserve">. В следующий раз запросила старая новую избу, да ей мало стало. </w:t>
      </w:r>
      <w:r w:rsidR="0096134B" w:rsidRPr="000638C8">
        <w:rPr>
          <w:rFonts w:ascii="PT Astra Serif" w:hAnsi="PT Astra Serif"/>
          <w:color w:val="595959" w:themeColor="text1" w:themeTint="A6"/>
        </w:rPr>
        <w:t>Стала</w:t>
      </w:r>
      <w:r w:rsidR="001E452C" w:rsidRPr="000638C8">
        <w:rPr>
          <w:rFonts w:ascii="PT Astra Serif" w:hAnsi="PT Astra Serif"/>
          <w:color w:val="595959" w:themeColor="text1" w:themeTint="A6"/>
        </w:rPr>
        <w:t xml:space="preserve"> старуха и столбовою дворянкой, и вольною царицей, но захотелось ей стать владычицей морской, а золотая рыбка должна была быть у неё на посылках. Пошёл старик в очередной раз просить рыбку, но не получил ответа. Вернувшись домой, увидел снова старуху у разбитого корыта.</w:t>
      </w:r>
    </w:p>
    <w:p w:rsidR="00D951DD" w:rsidRDefault="00D951DD" w:rsidP="0010482B">
      <w:pPr>
        <w:spacing w:after="0" w:line="276" w:lineRule="auto"/>
        <w:rPr>
          <w:rFonts w:ascii="PT Astra Serif" w:hAnsi="PT Astra Serif" w:cs="Times New Roman"/>
          <w:color w:val="595959" w:themeColor="text1" w:themeTint="A6"/>
          <w:sz w:val="24"/>
          <w:szCs w:val="24"/>
        </w:rPr>
      </w:pPr>
      <w:r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- </w:t>
      </w:r>
      <w:r w:rsidR="0096134B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Какие личностные черты проявляются у участников </w:t>
      </w:r>
      <w:r w:rsidR="009F3702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межличностных отношений?</w:t>
      </w:r>
      <w:r w:rsidR="007D2AD6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 Выбер</w:t>
      </w:r>
      <w:r>
        <w:rPr>
          <w:rFonts w:ascii="PT Astra Serif" w:hAnsi="PT Astra Serif" w:cs="Times New Roman"/>
          <w:color w:val="595959" w:themeColor="text1" w:themeTint="A6"/>
          <w:sz w:val="24"/>
          <w:szCs w:val="24"/>
        </w:rPr>
        <w:t>и</w:t>
      </w:r>
      <w:r w:rsidR="007D2AD6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те из списка и выпишите </w:t>
      </w:r>
      <w:r w:rsidR="00831305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 xml:space="preserve">все </w:t>
      </w:r>
      <w:r w:rsidR="007D2AD6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подходящие ответы</w:t>
      </w:r>
      <w:r w:rsidR="00831305" w:rsidRPr="000638C8">
        <w:rPr>
          <w:rFonts w:ascii="PT Astra Serif" w:hAnsi="PT Astra Serif" w:cs="Times New Roman"/>
          <w:color w:val="595959" w:themeColor="text1" w:themeTint="A6"/>
          <w:sz w:val="24"/>
          <w:szCs w:val="24"/>
        </w:rPr>
        <w:t>.</w:t>
      </w:r>
    </w:p>
    <w:p w:rsidR="0010482B" w:rsidRPr="00D951DD" w:rsidRDefault="007D2AD6" w:rsidP="0010482B">
      <w:pPr>
        <w:spacing w:after="0" w:line="276" w:lineRule="auto"/>
        <w:rPr>
          <w:rFonts w:ascii="PT Astra Serif" w:hAnsi="PT Astra Serif" w:cs="Times New Roman"/>
          <w:i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/>
          <w:color w:val="595959" w:themeColor="text1" w:themeTint="A6"/>
          <w:sz w:val="24"/>
          <w:szCs w:val="24"/>
        </w:rPr>
        <w:t xml:space="preserve"> </w:t>
      </w:r>
      <w:r w:rsidR="0010482B" w:rsidRPr="00D951DD">
        <w:rPr>
          <w:rFonts w:ascii="PT Astra Serif" w:hAnsi="PT Astra Serif" w:cs="Times New Roman"/>
          <w:i/>
          <w:color w:val="3B3838" w:themeColor="background2" w:themeShade="40"/>
          <w:sz w:val="24"/>
          <w:szCs w:val="24"/>
        </w:rPr>
        <w:t xml:space="preserve">Готовность к сотрудничеству, жизнерадостность, сочувствие, милосердие, покорность, слабоволие, жадность, строптивость, эгоизм, самопожертвование, гневливость, скромность, заносчивость, тщеславие, малодушие, доброта, трудолюбие, щедрость, неблагодарность, благодарность, </w:t>
      </w:r>
      <w:proofErr w:type="spellStart"/>
      <w:r w:rsidR="0010482B" w:rsidRPr="00D951DD">
        <w:rPr>
          <w:rFonts w:ascii="PT Astra Serif" w:hAnsi="PT Astra Serif" w:cs="Times New Roman"/>
          <w:i/>
          <w:color w:val="3B3838" w:themeColor="background2" w:themeShade="40"/>
          <w:sz w:val="24"/>
          <w:szCs w:val="24"/>
        </w:rPr>
        <w:t>амбициозность</w:t>
      </w:r>
      <w:proofErr w:type="spellEnd"/>
      <w:r w:rsidR="0010482B" w:rsidRPr="00D951DD">
        <w:rPr>
          <w:rFonts w:ascii="PT Astra Serif" w:hAnsi="PT Astra Serif" w:cs="Times New Roman"/>
          <w:i/>
          <w:color w:val="3B3838" w:themeColor="background2" w:themeShade="40"/>
          <w:sz w:val="24"/>
          <w:szCs w:val="24"/>
        </w:rPr>
        <w:t xml:space="preserve">. </w:t>
      </w:r>
    </w:p>
    <w:p w:rsidR="0096134B" w:rsidRPr="000638C8" w:rsidRDefault="0096134B" w:rsidP="00AD75D2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rFonts w:ascii="PT Astra Serif" w:hAnsi="PT Astra Serif"/>
          <w:color w:val="595959" w:themeColor="text1" w:themeTint="A6"/>
        </w:rPr>
      </w:pPr>
    </w:p>
    <w:p w:rsidR="00AD75D2" w:rsidRPr="000638C8" w:rsidRDefault="009F3702" w:rsidP="00AD75D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>А) у старика по отношению к золотой рыбке</w:t>
      </w:r>
      <w:r w:rsidR="00AD75D2" w:rsidRPr="000638C8">
        <w:rPr>
          <w:rFonts w:ascii="PT Astra Serif" w:hAnsi="PT Astra Serif" w:cs="Times New Roman"/>
          <w:b/>
          <w:sz w:val="24"/>
          <w:szCs w:val="24"/>
        </w:rPr>
        <w:t xml:space="preserve">: </w:t>
      </w:r>
    </w:p>
    <w:p w:rsidR="001E452C" w:rsidRPr="000638C8" w:rsidRDefault="000A0B4E" w:rsidP="00AD75D2">
      <w:pPr>
        <w:spacing w:after="0" w:line="276" w:lineRule="auto"/>
        <w:rPr>
          <w:rFonts w:ascii="PT Astra Serif" w:hAnsi="PT Astra Serif" w:cs="Times New Roman"/>
          <w:b/>
          <w:sz w:val="24"/>
          <w:szCs w:val="24"/>
          <w:shd w:val="clear" w:color="auto" w:fill="FFFFFF"/>
        </w:rPr>
      </w:pPr>
      <w:r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>СОЧУВСТВИЕ, МИЛОСЕРДИЕ, СКРОМНОСТЬ</w:t>
      </w:r>
      <w:r w:rsidR="00872297"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 xml:space="preserve"> – 2 балла</w:t>
      </w:r>
    </w:p>
    <w:p w:rsidR="009F3702" w:rsidRPr="000638C8" w:rsidRDefault="009F3702" w:rsidP="00AD75D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>Б) у</w:t>
      </w:r>
      <w:r w:rsidR="00AD75D2" w:rsidRPr="000638C8">
        <w:rPr>
          <w:rFonts w:ascii="PT Astra Serif" w:hAnsi="PT Astra Serif" w:cs="Times New Roman"/>
          <w:b/>
          <w:sz w:val="24"/>
          <w:szCs w:val="24"/>
        </w:rPr>
        <w:t xml:space="preserve"> старика по отношению к старухе:</w:t>
      </w:r>
    </w:p>
    <w:p w:rsidR="00AD75D2" w:rsidRPr="000638C8" w:rsidRDefault="007A489C" w:rsidP="00AD75D2">
      <w:pPr>
        <w:spacing w:after="0" w:line="276" w:lineRule="auto"/>
        <w:rPr>
          <w:rFonts w:ascii="PT Astra Serif" w:hAnsi="PT Astra Serif" w:cs="Times New Roman"/>
          <w:b/>
          <w:sz w:val="24"/>
          <w:szCs w:val="24"/>
          <w:shd w:val="clear" w:color="auto" w:fill="FFFFFF"/>
        </w:rPr>
      </w:pPr>
      <w:r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>ПОКОРНОСТЬ, СЛАБОВОЛИЕ, МАЛОДУШИЕ</w:t>
      </w:r>
      <w:r w:rsidR="00872297"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 xml:space="preserve"> – 2 балла</w:t>
      </w:r>
    </w:p>
    <w:p w:rsidR="009F3702" w:rsidRPr="000638C8" w:rsidRDefault="009F3702" w:rsidP="00AD75D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 xml:space="preserve">В) </w:t>
      </w:r>
      <w:r w:rsidR="00B03DE8" w:rsidRPr="000638C8">
        <w:rPr>
          <w:rFonts w:ascii="PT Astra Serif" w:hAnsi="PT Astra Serif" w:cs="Times New Roman"/>
          <w:b/>
          <w:sz w:val="24"/>
          <w:szCs w:val="24"/>
        </w:rPr>
        <w:t xml:space="preserve">у </w:t>
      </w:r>
      <w:r w:rsidR="00AD75D2" w:rsidRPr="000638C8">
        <w:rPr>
          <w:rFonts w:ascii="PT Astra Serif" w:hAnsi="PT Astra Serif" w:cs="Times New Roman"/>
          <w:b/>
          <w:sz w:val="24"/>
          <w:szCs w:val="24"/>
        </w:rPr>
        <w:t>старухи по отношению к старику:</w:t>
      </w:r>
    </w:p>
    <w:p w:rsidR="00AD75D2" w:rsidRPr="000638C8" w:rsidRDefault="007A489C" w:rsidP="00AD75D2">
      <w:pPr>
        <w:spacing w:after="0" w:line="276" w:lineRule="auto"/>
        <w:rPr>
          <w:rFonts w:ascii="PT Astra Serif" w:hAnsi="PT Astra Serif" w:cs="Times New Roman"/>
          <w:b/>
          <w:sz w:val="24"/>
          <w:szCs w:val="24"/>
          <w:shd w:val="clear" w:color="auto" w:fill="FFFFFF"/>
        </w:rPr>
      </w:pPr>
      <w:r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>ГНЕВЛИВОСТЬ, ЗАНОСЧИВОСТЬ, СТРОПТИВОСТЬ</w:t>
      </w:r>
      <w:r w:rsidR="00D85CB0"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>, Н</w:t>
      </w:r>
      <w:r w:rsidR="00872297"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>ЕБ</w:t>
      </w:r>
      <w:r w:rsidR="00D85CB0"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>ЛАГОДАРНОСТЬ, ЭГОИЗМ</w:t>
      </w:r>
      <w:r w:rsidR="00872297"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 xml:space="preserve"> – 2 балла</w:t>
      </w:r>
    </w:p>
    <w:p w:rsidR="009F3702" w:rsidRPr="000638C8" w:rsidRDefault="009F3702" w:rsidP="00AD75D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 xml:space="preserve">Г) у </w:t>
      </w:r>
      <w:r w:rsidR="00B03DE8" w:rsidRPr="000638C8">
        <w:rPr>
          <w:rFonts w:ascii="PT Astra Serif" w:hAnsi="PT Astra Serif" w:cs="Times New Roman"/>
          <w:b/>
          <w:sz w:val="24"/>
          <w:szCs w:val="24"/>
        </w:rPr>
        <w:t>стару</w:t>
      </w:r>
      <w:r w:rsidR="00AD75D2" w:rsidRPr="000638C8">
        <w:rPr>
          <w:rFonts w:ascii="PT Astra Serif" w:hAnsi="PT Astra Serif" w:cs="Times New Roman"/>
          <w:b/>
          <w:sz w:val="24"/>
          <w:szCs w:val="24"/>
        </w:rPr>
        <w:t>хи по отношению к золотой рыбке:</w:t>
      </w:r>
    </w:p>
    <w:p w:rsidR="00AD75D2" w:rsidRPr="000638C8" w:rsidRDefault="00D85CB0" w:rsidP="00AD75D2">
      <w:pPr>
        <w:spacing w:after="0" w:line="276" w:lineRule="auto"/>
        <w:rPr>
          <w:rFonts w:ascii="PT Astra Serif" w:hAnsi="PT Astra Serif" w:cs="Times New Roman"/>
          <w:b/>
          <w:sz w:val="24"/>
          <w:szCs w:val="24"/>
          <w:shd w:val="clear" w:color="auto" w:fill="FFFFFF"/>
        </w:rPr>
      </w:pPr>
      <w:r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>ЖАДНОСТЬ, ТЩЕСЛАВИЕ, АМБИЦИОЗНОСТЬ, НЕБЛАГОДАРНОСТЬ</w:t>
      </w:r>
      <w:r w:rsidR="00AD75D2"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>.</w:t>
      </w:r>
      <w:r w:rsidR="00872297"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 xml:space="preserve"> – 2 балла</w:t>
      </w:r>
    </w:p>
    <w:p w:rsidR="00872297" w:rsidRPr="000638C8" w:rsidRDefault="00872297" w:rsidP="00AD75D2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>Каждая группа черт оценивается 2 баллами, если учащийся написал две или более личностных черты при отсутствии ошибок. За каждую ошибку снимается один балл.</w:t>
      </w:r>
    </w:p>
    <w:p w:rsidR="00731C11" w:rsidRPr="000638C8" w:rsidRDefault="00731C11" w:rsidP="00AD75D2">
      <w:pPr>
        <w:pStyle w:val="a3"/>
        <w:numPr>
          <w:ilvl w:val="0"/>
          <w:numId w:val="4"/>
        </w:numPr>
        <w:spacing w:after="0" w:line="276" w:lineRule="auto"/>
        <w:ind w:left="0" w:firstLine="0"/>
        <w:rPr>
          <w:rFonts w:ascii="PT Astra Serif" w:hAnsi="PT Astra Serif" w:cs="Times New Roman"/>
          <w:sz w:val="24"/>
          <w:szCs w:val="24"/>
        </w:rPr>
      </w:pPr>
      <w:r w:rsidRPr="000638C8">
        <w:rPr>
          <w:rFonts w:ascii="PT Astra Serif" w:hAnsi="PT Astra Serif" w:cs="Times New Roman"/>
          <w:sz w:val="24"/>
          <w:szCs w:val="24"/>
        </w:rPr>
        <w:t>Выбер</w:t>
      </w:r>
      <w:r w:rsidR="00267961" w:rsidRPr="000638C8">
        <w:rPr>
          <w:rFonts w:ascii="PT Astra Serif" w:hAnsi="PT Astra Serif" w:cs="Times New Roman"/>
          <w:sz w:val="24"/>
          <w:szCs w:val="24"/>
        </w:rPr>
        <w:t>и</w:t>
      </w:r>
      <w:r w:rsidRPr="000638C8">
        <w:rPr>
          <w:rFonts w:ascii="PT Astra Serif" w:hAnsi="PT Astra Serif" w:cs="Times New Roman"/>
          <w:sz w:val="24"/>
          <w:szCs w:val="24"/>
        </w:rPr>
        <w:t>те из списка</w:t>
      </w:r>
      <w:r w:rsidR="00AD282F" w:rsidRPr="000638C8">
        <w:rPr>
          <w:rFonts w:ascii="PT Astra Serif" w:hAnsi="PT Astra Serif" w:cs="Times New Roman"/>
          <w:sz w:val="24"/>
          <w:szCs w:val="24"/>
        </w:rPr>
        <w:t xml:space="preserve"> социальный процесс, который совершила старуха благодаря золотой рыбке: социальный статус, смена группы </w:t>
      </w:r>
      <w:r w:rsidRPr="000638C8">
        <w:rPr>
          <w:rFonts w:ascii="PT Astra Serif" w:hAnsi="PT Astra Serif" w:cs="Times New Roman"/>
          <w:sz w:val="24"/>
          <w:szCs w:val="24"/>
        </w:rPr>
        <w:t>общения</w:t>
      </w:r>
      <w:r w:rsidR="00AD282F" w:rsidRPr="000638C8">
        <w:rPr>
          <w:rFonts w:ascii="PT Astra Serif" w:hAnsi="PT Astra Serif" w:cs="Times New Roman"/>
          <w:sz w:val="24"/>
          <w:szCs w:val="24"/>
        </w:rPr>
        <w:t>,</w:t>
      </w:r>
      <w:r w:rsidRPr="000638C8">
        <w:rPr>
          <w:rFonts w:ascii="PT Astra Serif" w:hAnsi="PT Astra Serif" w:cs="Times New Roman"/>
          <w:sz w:val="24"/>
          <w:szCs w:val="24"/>
        </w:rPr>
        <w:t xml:space="preserve"> </w:t>
      </w:r>
      <w:r w:rsidRPr="000638C8">
        <w:rPr>
          <w:rFonts w:ascii="PT Astra Serif" w:hAnsi="PT Astra Serif" w:cs="Times New Roman"/>
          <w:b/>
          <w:sz w:val="24"/>
          <w:szCs w:val="24"/>
        </w:rPr>
        <w:t>мобильность социальная</w:t>
      </w:r>
      <w:r w:rsidRPr="000638C8">
        <w:rPr>
          <w:rFonts w:ascii="PT Astra Serif" w:hAnsi="PT Astra Serif" w:cs="Times New Roman"/>
          <w:sz w:val="24"/>
          <w:szCs w:val="24"/>
        </w:rPr>
        <w:t>, изменение вида деятельности.</w:t>
      </w:r>
      <w:r w:rsidR="0010482B" w:rsidRPr="000638C8">
        <w:rPr>
          <w:rFonts w:ascii="PT Astra Serif" w:hAnsi="PT Astra Serif" w:cs="Times New Roman"/>
          <w:sz w:val="24"/>
          <w:szCs w:val="24"/>
        </w:rPr>
        <w:t xml:space="preserve"> </w:t>
      </w:r>
      <w:r w:rsidR="0010482B" w:rsidRPr="000638C8">
        <w:rPr>
          <w:rFonts w:ascii="PT Astra Serif" w:hAnsi="PT Astra Serif" w:cs="Times New Roman"/>
          <w:b/>
          <w:sz w:val="24"/>
          <w:szCs w:val="24"/>
        </w:rPr>
        <w:t>1 балл</w:t>
      </w:r>
    </w:p>
    <w:p w:rsidR="00703DAF" w:rsidRPr="000638C8" w:rsidRDefault="00831305" w:rsidP="00AD75D2">
      <w:pPr>
        <w:pStyle w:val="a3"/>
        <w:numPr>
          <w:ilvl w:val="0"/>
          <w:numId w:val="4"/>
        </w:numPr>
        <w:spacing w:line="276" w:lineRule="auto"/>
        <w:ind w:left="0" w:firstLine="0"/>
        <w:rPr>
          <w:rFonts w:ascii="PT Astra Serif" w:hAnsi="PT Astra Serif" w:cs="Times New Roman"/>
          <w:sz w:val="24"/>
          <w:szCs w:val="24"/>
        </w:rPr>
      </w:pP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Какую социальную роль исполнял старик к конфликте между старухой и золотой рыбкой: медиатор, подстрекатель, </w:t>
      </w:r>
      <w:r w:rsidRPr="000638C8">
        <w:rPr>
          <w:rFonts w:ascii="PT Astra Serif" w:hAnsi="PT Astra Serif" w:cs="Times New Roman"/>
          <w:b/>
          <w:sz w:val="24"/>
          <w:szCs w:val="24"/>
        </w:rPr>
        <w:t>посредник,</w:t>
      </w:r>
      <w:r w:rsidRPr="000638C8">
        <w:rPr>
          <w:rFonts w:ascii="PT Astra Serif" w:hAnsi="PT Astra Serif" w:cs="Times New Roman"/>
          <w:sz w:val="24"/>
          <w:szCs w:val="24"/>
        </w:rPr>
        <w:t xml:space="preserve"> </w:t>
      </w: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свидетель, пособник?</w:t>
      </w:r>
      <w:r w:rsidR="0010482B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 </w:t>
      </w:r>
      <w:r w:rsidR="0010482B" w:rsidRPr="000638C8">
        <w:rPr>
          <w:rFonts w:ascii="PT Astra Serif" w:hAnsi="PT Astra Serif" w:cs="Times New Roman"/>
          <w:b/>
          <w:sz w:val="24"/>
          <w:szCs w:val="24"/>
        </w:rPr>
        <w:t>1 балл</w:t>
      </w:r>
    </w:p>
    <w:p w:rsidR="00DC1255" w:rsidRPr="000638C8" w:rsidRDefault="00DC1255" w:rsidP="00B32B51">
      <w:pPr>
        <w:spacing w:line="276" w:lineRule="auto"/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4. Использу</w:t>
      </w:r>
      <w:r w:rsidR="00FE1E4E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я ВСЕ приведенные слова</w:t>
      </w:r>
      <w:r w:rsidR="003537E5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, составьте определения </w:t>
      </w:r>
      <w:r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двух обществоведческих понятий</w:t>
      </w:r>
      <w:r w:rsidR="00545785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 и назовите эти понятия</w:t>
      </w:r>
      <w:r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.</w:t>
      </w:r>
      <w:r w:rsidR="00A07610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 </w:t>
      </w:r>
      <w:r w:rsidR="00A07610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(4 балла)</w:t>
      </w:r>
    </w:p>
    <w:p w:rsidR="00545785" w:rsidRPr="000638C8" w:rsidRDefault="00DC1255" w:rsidP="00CB32B9">
      <w:pPr>
        <w:spacing w:after="0" w:line="276" w:lineRule="auto"/>
        <w:rPr>
          <w:rFonts w:ascii="PT Astra Serif" w:hAnsi="PT Astra Serif" w:cs="Times New Roman"/>
          <w:color w:val="262626" w:themeColor="text1" w:themeTint="D9"/>
          <w:sz w:val="24"/>
          <w:szCs w:val="24"/>
          <w:shd w:val="clear" w:color="auto" w:fill="FFFFFF"/>
        </w:rPr>
      </w:pPr>
      <w:r w:rsidRPr="000638C8">
        <w:rPr>
          <w:rFonts w:ascii="PT Astra Serif" w:hAnsi="PT Astra Serif" w:cs="Times New Roman"/>
          <w:color w:val="262626" w:themeColor="text1" w:themeTint="D9"/>
          <w:sz w:val="24"/>
          <w:szCs w:val="24"/>
        </w:rPr>
        <w:lastRenderedPageBreak/>
        <w:t xml:space="preserve">1) </w:t>
      </w:r>
      <w:r w:rsidR="00545785" w:rsidRPr="000638C8">
        <w:rPr>
          <w:rFonts w:ascii="PT Astra Serif" w:hAnsi="PT Astra Serif" w:cs="Times New Roman"/>
          <w:color w:val="262626" w:themeColor="text1" w:themeTint="D9"/>
          <w:sz w:val="24"/>
          <w:szCs w:val="24"/>
          <w:shd w:val="clear" w:color="auto" w:fill="FFFFFF"/>
        </w:rPr>
        <w:t> </w:t>
      </w:r>
      <w:r w:rsidR="00FE1E4E" w:rsidRPr="000638C8">
        <w:rPr>
          <w:rFonts w:ascii="PT Astra Serif" w:hAnsi="PT Astra Serif" w:cs="Times New Roman"/>
          <w:color w:val="262626" w:themeColor="text1" w:themeTint="D9"/>
          <w:sz w:val="24"/>
          <w:szCs w:val="24"/>
          <w:shd w:val="clear" w:color="auto" w:fill="FFFFFF"/>
        </w:rPr>
        <w:t xml:space="preserve"> </w:t>
      </w:r>
      <w:r w:rsidR="00460629" w:rsidRPr="000638C8">
        <w:rPr>
          <w:rFonts w:ascii="PT Astra Serif" w:hAnsi="PT Astra Serif" w:cs="Times New Roman"/>
          <w:color w:val="262626" w:themeColor="text1" w:themeTint="D9"/>
          <w:sz w:val="24"/>
          <w:szCs w:val="24"/>
          <w:shd w:val="clear" w:color="auto" w:fill="FFFFFF"/>
        </w:rPr>
        <w:t xml:space="preserve">или требованиям организации, </w:t>
      </w:r>
      <w:r w:rsidR="00226D8F" w:rsidRPr="000638C8">
        <w:rPr>
          <w:rFonts w:ascii="PT Astra Serif" w:hAnsi="PT Astra Serif" w:cs="Times New Roman"/>
          <w:color w:val="262626" w:themeColor="text1" w:themeTint="D9"/>
          <w:sz w:val="24"/>
          <w:szCs w:val="24"/>
          <w:shd w:val="clear" w:color="auto" w:fill="FFFFFF"/>
        </w:rPr>
        <w:t>определенный</w:t>
      </w:r>
      <w:r w:rsidR="00460629" w:rsidRPr="000638C8">
        <w:rPr>
          <w:rFonts w:ascii="PT Astra Serif" w:hAnsi="PT Astra Serif" w:cs="Times New Roman"/>
          <w:color w:val="262626" w:themeColor="text1" w:themeTint="D9"/>
          <w:sz w:val="24"/>
          <w:szCs w:val="24"/>
          <w:shd w:val="clear" w:color="auto" w:fill="FFFFFF"/>
        </w:rPr>
        <w:t>, отвечающий,</w:t>
      </w:r>
      <w:r w:rsidR="00545785" w:rsidRPr="000638C8">
        <w:rPr>
          <w:rFonts w:ascii="PT Astra Serif" w:hAnsi="PT Astra Serif" w:cs="Times New Roman"/>
          <w:color w:val="262626" w:themeColor="text1" w:themeTint="D9"/>
          <w:sz w:val="24"/>
          <w:szCs w:val="24"/>
          <w:shd w:val="clear" w:color="auto" w:fill="FFFFFF"/>
        </w:rPr>
        <w:t xml:space="preserve"> </w:t>
      </w:r>
      <w:r w:rsidR="00226D8F" w:rsidRPr="000638C8">
        <w:rPr>
          <w:rFonts w:ascii="PT Astra Serif" w:hAnsi="PT Astra Serif" w:cs="Times New Roman"/>
          <w:color w:val="262626" w:themeColor="text1" w:themeTint="D9"/>
          <w:sz w:val="24"/>
          <w:szCs w:val="24"/>
          <w:shd w:val="clear" w:color="auto" w:fill="FFFFFF"/>
        </w:rPr>
        <w:t>поведения людей</w:t>
      </w:r>
      <w:r w:rsidR="00460629" w:rsidRPr="000638C8">
        <w:rPr>
          <w:rFonts w:ascii="PT Astra Serif" w:hAnsi="PT Astra Serif" w:cs="Times New Roman"/>
          <w:color w:val="262626" w:themeColor="text1" w:themeTint="D9"/>
          <w:sz w:val="24"/>
          <w:szCs w:val="24"/>
          <w:shd w:val="clear" w:color="auto" w:fill="FFFFFF"/>
        </w:rPr>
        <w:t>, нормам права и морали,</w:t>
      </w:r>
      <w:r w:rsidR="00925BDF" w:rsidRPr="000638C8">
        <w:rPr>
          <w:rFonts w:ascii="PT Astra Serif" w:hAnsi="PT Astra Serif" w:cs="Times New Roman"/>
          <w:color w:val="262626" w:themeColor="text1" w:themeTint="D9"/>
          <w:sz w:val="24"/>
          <w:szCs w:val="24"/>
          <w:shd w:val="clear" w:color="auto" w:fill="FFFFFF"/>
        </w:rPr>
        <w:t xml:space="preserve"> </w:t>
      </w:r>
      <w:r w:rsidR="00226D8F" w:rsidRPr="000638C8">
        <w:rPr>
          <w:rFonts w:ascii="PT Astra Serif" w:hAnsi="PT Astra Serif" w:cs="Times New Roman"/>
          <w:color w:val="262626" w:themeColor="text1" w:themeTint="D9"/>
          <w:sz w:val="24"/>
          <w:szCs w:val="24"/>
          <w:shd w:val="clear" w:color="auto" w:fill="FFFFFF"/>
        </w:rPr>
        <w:t>порядок</w:t>
      </w:r>
      <w:r w:rsidR="00460629" w:rsidRPr="000638C8">
        <w:rPr>
          <w:rFonts w:ascii="PT Astra Serif" w:hAnsi="PT Astra Serif" w:cs="Times New Roman"/>
          <w:color w:val="262626" w:themeColor="text1" w:themeTint="D9"/>
          <w:sz w:val="24"/>
          <w:szCs w:val="24"/>
          <w:shd w:val="clear" w:color="auto" w:fill="FFFFFF"/>
        </w:rPr>
        <w:t>.</w:t>
      </w:r>
    </w:p>
    <w:p w:rsidR="00A07610" w:rsidRPr="000638C8" w:rsidRDefault="0010482B" w:rsidP="00CB32B9">
      <w:pPr>
        <w:spacing w:after="0" w:line="276" w:lineRule="auto"/>
        <w:rPr>
          <w:rFonts w:ascii="PT Astra Serif" w:hAnsi="PT Astra Serif" w:cs="Times New Roman"/>
          <w:b/>
          <w:sz w:val="24"/>
          <w:szCs w:val="24"/>
          <w:shd w:val="clear" w:color="auto" w:fill="FFFFFF"/>
        </w:rPr>
      </w:pPr>
      <w:r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>Дисциплина (1 балл) – определенный порядок поведения людей, отвечающий нормам права и морали или требованиям организации</w:t>
      </w:r>
      <w:r w:rsidR="00B93E6D"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>. (1 балл)</w:t>
      </w:r>
    </w:p>
    <w:p w:rsidR="00A07610" w:rsidRPr="000638C8" w:rsidRDefault="00DC1255" w:rsidP="00CB32B9">
      <w:pPr>
        <w:spacing w:after="0" w:line="276" w:lineRule="auto"/>
        <w:rPr>
          <w:rFonts w:ascii="PT Astra Serif" w:hAnsi="PT Astra Serif" w:cs="Times New Roman"/>
          <w:color w:val="3B3838" w:themeColor="background2" w:themeShade="40"/>
          <w:sz w:val="24"/>
          <w:szCs w:val="24"/>
          <w:shd w:val="clear" w:color="auto" w:fill="FFFFFF"/>
        </w:rPr>
      </w:pP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2)</w:t>
      </w:r>
      <w:r w:rsidR="009255B0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Службу, учёт,</w:t>
      </w:r>
      <w:r w:rsidR="003704D7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</w:t>
      </w:r>
      <w:r w:rsidR="00B93E6D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в России, находится</w:t>
      </w:r>
      <w:r w:rsidR="009255B0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, призыву</w:t>
      </w:r>
      <w:r w:rsidR="003704D7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на</w:t>
      </w:r>
      <w:r w:rsidR="009255B0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, в ведении которого, военную, орган</w:t>
      </w:r>
      <w:r w:rsidR="003704D7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управления</w:t>
      </w:r>
      <w:r w:rsidR="009255B0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, подлежащей, молодежи.</w:t>
      </w:r>
    </w:p>
    <w:p w:rsidR="00A07610" w:rsidRPr="000638C8" w:rsidRDefault="00B93E6D" w:rsidP="00CB32B9">
      <w:pPr>
        <w:spacing w:after="0" w:line="276" w:lineRule="auto"/>
        <w:rPr>
          <w:rFonts w:ascii="PT Astra Serif" w:hAnsi="PT Astra Serif" w:cs="Times New Roman"/>
          <w:b/>
          <w:sz w:val="24"/>
          <w:szCs w:val="24"/>
          <w:shd w:val="clear" w:color="auto" w:fill="FFFFFF"/>
        </w:rPr>
      </w:pPr>
      <w:r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>Военный комиссариат (военкомат)</w:t>
      </w:r>
      <w:r w:rsidR="0008529C"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 xml:space="preserve"> (1 балл)</w:t>
      </w:r>
      <w:r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 xml:space="preserve"> – орган управления, в ведении которого находится учёт молодежи, подлежащей призыву на военную службу.</w:t>
      </w:r>
      <w:r w:rsidR="0008529C" w:rsidRPr="000638C8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 xml:space="preserve"> (1 балл)</w:t>
      </w:r>
    </w:p>
    <w:p w:rsidR="00257118" w:rsidRPr="000638C8" w:rsidRDefault="00DC1255" w:rsidP="00C0450A">
      <w:pPr>
        <w:spacing w:line="276" w:lineRule="auto"/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5. Заполните пронумерованные пропуски в тексте. Запишите буквенные</w:t>
      </w:r>
      <w:r w:rsidR="00881659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 </w:t>
      </w:r>
      <w:r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обозначения вставляемых понятий рядом</w:t>
      </w:r>
      <w:r w:rsidR="003537E5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 с соответствующими порядковыми </w:t>
      </w:r>
      <w:r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номерами в таблице. Обратите внимание: в списке сл</w:t>
      </w:r>
      <w:r w:rsidR="003537E5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ов и сочетаний слов больше, чем </w:t>
      </w:r>
      <w:r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пропусков в тексте</w:t>
      </w:r>
      <w:r w:rsidR="003537E5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.</w:t>
      </w:r>
      <w:r w:rsidR="004D205B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 </w:t>
      </w:r>
      <w:r w:rsidR="004D205B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(5 баллов)</w:t>
      </w:r>
    </w:p>
    <w:p w:rsidR="00CB32B9" w:rsidRPr="000638C8" w:rsidRDefault="000E2B3E" w:rsidP="00CB32B9">
      <w:pPr>
        <w:shd w:val="clear" w:color="auto" w:fill="FFFFFF"/>
        <w:spacing w:after="0" w:line="276" w:lineRule="auto"/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Термин</w:t>
      </w:r>
      <w:r w:rsidR="00257118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 «гуманизм»</w:t>
      </w: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 произошёл от латинского корня </w:t>
      </w:r>
      <w:proofErr w:type="spellStart"/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homo</w:t>
      </w:r>
      <w:proofErr w:type="spellEnd"/>
      <w:r w:rsidR="00257118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. </w:t>
      </w:r>
      <w:r w:rsidR="00CB32B9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Г</w:t>
      </w:r>
      <w:r w:rsidR="00257118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уманизм — это определённая система (</w:t>
      </w: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1</w:t>
      </w:r>
      <w:r w:rsidR="00257118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), признающая ценность человека, его право на свободу, (</w:t>
      </w: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2</w:t>
      </w:r>
      <w:r w:rsidR="00C0450A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)</w:t>
      </w:r>
      <w:r w:rsidR="00257118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, развитие и проявление своих (</w:t>
      </w: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3</w:t>
      </w:r>
      <w:r w:rsidR="00257118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), считающая благо человека критерием оценки (</w:t>
      </w: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4</w:t>
      </w:r>
      <w:r w:rsidR="00257118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)</w:t>
      </w:r>
      <w:r w:rsidR="00C0450A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 </w:t>
      </w:r>
      <w:r w:rsidR="00257118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общества.</w:t>
      </w:r>
      <w:r w:rsidR="00CB32B9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 </w:t>
      </w:r>
      <w:r w:rsidR="00257118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Гуманизм — это прежде всего уважение и любовь к людям.</w:t>
      </w:r>
      <w:r w:rsidR="00CB32B9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 </w:t>
      </w:r>
    </w:p>
    <w:p w:rsidR="00A07610" w:rsidRPr="000638C8" w:rsidRDefault="00257118" w:rsidP="00CB32B9">
      <w:pPr>
        <w:shd w:val="clear" w:color="auto" w:fill="FFFFFF"/>
        <w:spacing w:after="0" w:line="276" w:lineRule="auto"/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sectPr w:rsidR="00A07610" w:rsidRPr="000638C8" w:rsidSect="000638C8">
          <w:headerReference w:type="default" r:id="rId7"/>
          <w:footerReference w:type="default" r:id="rId8"/>
          <w:pgSz w:w="11906" w:h="16838"/>
          <w:pgMar w:top="1134" w:right="850" w:bottom="1134" w:left="1701" w:header="284" w:footer="708" w:gutter="0"/>
          <w:cols w:space="708"/>
          <w:docGrid w:linePitch="360"/>
        </w:sect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(</w:t>
      </w:r>
      <w:r w:rsidR="000E2B3E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5</w:t>
      </w:r>
      <w:r w:rsidR="00C0450A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)</w:t>
      </w: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 гуманизма волновали и вдохновляли писателей, художников и философов на создание прекрасных творений во славу человека. Для гуманизма характерны (</w:t>
      </w:r>
      <w:r w:rsidR="000E2B3E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6</w:t>
      </w: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) к человеку,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(</w:t>
      </w:r>
      <w:r w:rsidR="000E2B3E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7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)</w:t>
      </w: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 в его способности и творческие возможности. Гуманизм — это не только определённое отношение к миру и человеку в нём, но и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(</w:t>
      </w:r>
      <w:r w:rsidR="000E2B3E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8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)</w:t>
      </w: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 (определённое правило) поведения. Истинный гуманизм предполагает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(</w:t>
      </w:r>
      <w:r w:rsidR="000E2B3E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9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)</w:t>
      </w: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 человека за все свои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(</w:t>
      </w:r>
      <w:r w:rsidR="000E2B3E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10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)</w:t>
      </w: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.</w:t>
      </w:r>
    </w:p>
    <w:p w:rsidR="00881659" w:rsidRPr="000638C8" w:rsidRDefault="00881659" w:rsidP="00C0450A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А)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интерес</w:t>
      </w:r>
    </w:p>
    <w:p w:rsidR="00881659" w:rsidRPr="000638C8" w:rsidRDefault="00881659" w:rsidP="00C0450A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Б)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воззрений</w:t>
      </w:r>
    </w:p>
    <w:p w:rsidR="00881659" w:rsidRPr="000638C8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В)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поступок</w:t>
      </w:r>
    </w:p>
    <w:p w:rsidR="00881659" w:rsidRPr="000638C8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Г)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способностей</w:t>
      </w:r>
    </w:p>
    <w:p w:rsidR="00881659" w:rsidRPr="000638C8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Д)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принцип</w:t>
      </w:r>
    </w:p>
    <w:p w:rsidR="00881659" w:rsidRPr="000638C8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Е)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человечность</w:t>
      </w:r>
    </w:p>
    <w:p w:rsidR="00881659" w:rsidRPr="000638C8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Ж)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вера</w:t>
      </w:r>
    </w:p>
    <w:p w:rsidR="00881659" w:rsidRPr="000638C8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З) </w:t>
      </w:r>
      <w:r w:rsidR="007D5A84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цивилизованность</w:t>
      </w:r>
    </w:p>
    <w:p w:rsidR="00881659" w:rsidRPr="000638C8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И)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идеалы</w:t>
      </w:r>
    </w:p>
    <w:p w:rsidR="00881659" w:rsidRPr="000638C8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К) семья</w:t>
      </w:r>
    </w:p>
    <w:p w:rsidR="00881659" w:rsidRPr="000638C8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Л) </w:t>
      </w:r>
      <w:r w:rsidR="00654E46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моральной </w:t>
      </w: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иерархии</w:t>
      </w:r>
    </w:p>
    <w:p w:rsidR="00881659" w:rsidRPr="000638C8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М)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действия</w:t>
      </w:r>
    </w:p>
    <w:p w:rsidR="00881659" w:rsidRPr="000638C8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Н)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ответственность</w:t>
      </w:r>
    </w:p>
    <w:p w:rsidR="00881659" w:rsidRPr="000638C8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О) ценность</w:t>
      </w:r>
    </w:p>
    <w:p w:rsidR="00881659" w:rsidRPr="000638C8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П)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счастье</w:t>
      </w:r>
    </w:p>
    <w:p w:rsidR="00881659" w:rsidRPr="000638C8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3B3838" w:themeColor="background2" w:themeShade="40"/>
          <w:sz w:val="24"/>
          <w:szCs w:val="24"/>
          <w:lang w:eastAsia="ru-RU"/>
        </w:rPr>
      </w:pPr>
      <w:r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 xml:space="preserve">Р) </w:t>
      </w:r>
      <w:r w:rsidR="005B5687" w:rsidRPr="000638C8">
        <w:rPr>
          <w:rFonts w:ascii="PT Astra Serif" w:eastAsia="Times New Roman" w:hAnsi="PT Astra Serif" w:cs="Times New Roman"/>
          <w:color w:val="3B3838" w:themeColor="background2" w:themeShade="40"/>
          <w:sz w:val="24"/>
          <w:szCs w:val="24"/>
          <w:lang w:eastAsia="ru-RU"/>
        </w:rPr>
        <w:t>справедливого</w:t>
      </w:r>
    </w:p>
    <w:p w:rsidR="00A07610" w:rsidRPr="000638C8" w:rsidRDefault="00A07610" w:rsidP="005850B9">
      <w:pPr>
        <w:spacing w:line="276" w:lineRule="auto"/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sectPr w:rsidR="00A07610" w:rsidRPr="000638C8" w:rsidSect="007D5A84">
          <w:type w:val="continuous"/>
          <w:pgSz w:w="11906" w:h="16838"/>
          <w:pgMar w:top="1134" w:right="567" w:bottom="1134" w:left="1701" w:header="708" w:footer="708" w:gutter="0"/>
          <w:cols w:num="3" w:space="137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A07610" w:rsidRPr="000638C8" w:rsidTr="00A07610">
        <w:tc>
          <w:tcPr>
            <w:tcW w:w="962" w:type="dxa"/>
          </w:tcPr>
          <w:p w:rsidR="00A07610" w:rsidRPr="000638C8" w:rsidRDefault="00A07610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2" w:type="dxa"/>
          </w:tcPr>
          <w:p w:rsidR="00A07610" w:rsidRPr="000638C8" w:rsidRDefault="00A07610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:rsidR="00A07610" w:rsidRPr="000638C8" w:rsidRDefault="00A07610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:rsidR="00A07610" w:rsidRPr="000638C8" w:rsidRDefault="00A07610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3" w:type="dxa"/>
          </w:tcPr>
          <w:p w:rsidR="00A07610" w:rsidRPr="000638C8" w:rsidRDefault="00A07610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3" w:type="dxa"/>
          </w:tcPr>
          <w:p w:rsidR="00A07610" w:rsidRPr="000638C8" w:rsidRDefault="00A07610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3" w:type="dxa"/>
          </w:tcPr>
          <w:p w:rsidR="00A07610" w:rsidRPr="000638C8" w:rsidRDefault="00A07610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3" w:type="dxa"/>
          </w:tcPr>
          <w:p w:rsidR="00A07610" w:rsidRPr="000638C8" w:rsidRDefault="00A07610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3" w:type="dxa"/>
          </w:tcPr>
          <w:p w:rsidR="00A07610" w:rsidRPr="000638C8" w:rsidRDefault="00A07610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63" w:type="dxa"/>
          </w:tcPr>
          <w:p w:rsidR="00A07610" w:rsidRPr="000638C8" w:rsidRDefault="00A07610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  <w:tr w:rsidR="00A07610" w:rsidRPr="000638C8" w:rsidTr="00A07610">
        <w:tc>
          <w:tcPr>
            <w:tcW w:w="962" w:type="dxa"/>
          </w:tcPr>
          <w:p w:rsidR="00A07610" w:rsidRPr="000638C8" w:rsidRDefault="00C0450A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62" w:type="dxa"/>
          </w:tcPr>
          <w:p w:rsidR="00A07610" w:rsidRPr="000638C8" w:rsidRDefault="00C0450A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963" w:type="dxa"/>
          </w:tcPr>
          <w:p w:rsidR="00A07610" w:rsidRPr="000638C8" w:rsidRDefault="00C0450A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63" w:type="dxa"/>
          </w:tcPr>
          <w:p w:rsidR="00A07610" w:rsidRPr="000638C8" w:rsidRDefault="00C0450A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963" w:type="dxa"/>
          </w:tcPr>
          <w:p w:rsidR="00A07610" w:rsidRPr="000638C8" w:rsidRDefault="00C0450A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63" w:type="dxa"/>
          </w:tcPr>
          <w:p w:rsidR="00A07610" w:rsidRPr="000638C8" w:rsidRDefault="00C0450A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:rsidR="00A07610" w:rsidRPr="000638C8" w:rsidRDefault="00C0450A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963" w:type="dxa"/>
          </w:tcPr>
          <w:p w:rsidR="00A07610" w:rsidRPr="000638C8" w:rsidRDefault="00C0450A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63" w:type="dxa"/>
          </w:tcPr>
          <w:p w:rsidR="00A07610" w:rsidRPr="000638C8" w:rsidRDefault="00C0450A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963" w:type="dxa"/>
          </w:tcPr>
          <w:p w:rsidR="00A07610" w:rsidRPr="000638C8" w:rsidRDefault="00C0450A" w:rsidP="00AB090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М</w:t>
            </w:r>
          </w:p>
        </w:tc>
      </w:tr>
    </w:tbl>
    <w:p w:rsidR="00AB0904" w:rsidRPr="000638C8" w:rsidRDefault="00AB0904" w:rsidP="00C0450A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>Ставится 1 балл за каждые два правильных ответа.</w:t>
      </w:r>
    </w:p>
    <w:p w:rsidR="002A06F5" w:rsidRPr="000638C8" w:rsidRDefault="00DC1255" w:rsidP="00C0450A">
      <w:pPr>
        <w:spacing w:line="276" w:lineRule="auto"/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6</w:t>
      </w:r>
      <w:r w:rsidR="0037122B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. </w:t>
      </w:r>
      <w:r w:rsidR="001763B9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Используя слова (словосочетания), которые приведены ниже составьте рассказ</w:t>
      </w:r>
      <w:r w:rsidR="00AB1AB2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 (</w:t>
      </w:r>
      <w:r w:rsidR="00CB32B9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не менее </w:t>
      </w:r>
      <w:r w:rsidR="00AB1AB2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5</w:t>
      </w:r>
      <w:r w:rsidR="00C90E3B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 предложений)</w:t>
      </w:r>
      <w:r w:rsidR="00445825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 по теме «Я - потребитель</w:t>
      </w:r>
      <w:r w:rsidR="001763B9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».</w:t>
      </w:r>
      <w:r w:rsidR="004D205B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 </w:t>
      </w:r>
      <w:r w:rsidR="004D205B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(4 балла)</w:t>
      </w:r>
    </w:p>
    <w:p w:rsidR="0063478A" w:rsidRPr="000638C8" w:rsidRDefault="001763B9" w:rsidP="0016722C">
      <w:pPr>
        <w:pStyle w:val="a3"/>
        <w:spacing w:line="276" w:lineRule="auto"/>
        <w:ind w:left="0"/>
        <w:rPr>
          <w:rFonts w:ascii="PT Astra Serif" w:hAnsi="PT Astra Serif" w:cs="Times New Roman"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Слова: </w:t>
      </w:r>
      <w:r w:rsidR="00AB1AB2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розничная торговля, </w:t>
      </w:r>
      <w:r w:rsidR="00445825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разделение труда, обмен, продавец, покупатель, потребительск</w:t>
      </w:r>
      <w:r w:rsidR="00001856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ая стоимость,</w:t>
      </w:r>
      <w:r w:rsidR="00445825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цена</w:t>
      </w:r>
      <w:r w:rsidR="00AB1AB2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товара</w:t>
      </w:r>
      <w:r w:rsidR="00445825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, качество товара,</w:t>
      </w:r>
      <w:r w:rsidR="00AB1AB2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</w:t>
      </w:r>
      <w:r w:rsidR="00001856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торговля, рынок, выгодная сделка, доход</w:t>
      </w:r>
      <w:r w:rsidR="00AB1AB2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.</w:t>
      </w:r>
    </w:p>
    <w:p w:rsidR="00AB0904" w:rsidRPr="000638C8" w:rsidRDefault="00AB0904" w:rsidP="00AB0904">
      <w:pPr>
        <w:spacing w:line="276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>Критерии оценивания рассказа:</w:t>
      </w:r>
    </w:p>
    <w:p w:rsidR="00AB0904" w:rsidRPr="000638C8" w:rsidRDefault="00AB0904" w:rsidP="00AB0904">
      <w:pPr>
        <w:spacing w:line="276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>Расска</w:t>
      </w:r>
      <w:r w:rsidR="009A4BB6" w:rsidRPr="000638C8">
        <w:rPr>
          <w:rFonts w:ascii="PT Astra Serif" w:hAnsi="PT Astra Serif" w:cs="Times New Roman"/>
          <w:b/>
          <w:sz w:val="24"/>
          <w:szCs w:val="24"/>
        </w:rPr>
        <w:t>з раскрывает предложенную тему - 1 балл.</w:t>
      </w:r>
    </w:p>
    <w:p w:rsidR="00AB0904" w:rsidRPr="000638C8" w:rsidRDefault="00AB0904" w:rsidP="00AB0904">
      <w:pPr>
        <w:spacing w:line="276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>Участник олимпиады составил связный рассказ из 5</w:t>
      </w:r>
      <w:r w:rsidR="009A4BB6" w:rsidRPr="000638C8">
        <w:rPr>
          <w:rFonts w:ascii="PT Astra Serif" w:hAnsi="PT Astra Serif" w:cs="Times New Roman"/>
          <w:b/>
          <w:sz w:val="24"/>
          <w:szCs w:val="24"/>
        </w:rPr>
        <w:t xml:space="preserve"> или более предложений - 1 балл</w:t>
      </w:r>
      <w:r w:rsidRPr="000638C8">
        <w:rPr>
          <w:rFonts w:ascii="PT Astra Serif" w:hAnsi="PT Astra Serif" w:cs="Times New Roman"/>
          <w:b/>
          <w:sz w:val="24"/>
          <w:szCs w:val="24"/>
        </w:rPr>
        <w:t>.</w:t>
      </w:r>
    </w:p>
    <w:p w:rsidR="0037122B" w:rsidRPr="000638C8" w:rsidRDefault="00AB0904" w:rsidP="009A4BB6">
      <w:pPr>
        <w:spacing w:line="276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 xml:space="preserve">Использовано больше половины слов и </w:t>
      </w:r>
      <w:r w:rsidR="009A4BB6" w:rsidRPr="000638C8">
        <w:rPr>
          <w:rFonts w:ascii="PT Astra Serif" w:hAnsi="PT Astra Serif" w:cs="Times New Roman"/>
          <w:b/>
          <w:sz w:val="24"/>
          <w:szCs w:val="24"/>
        </w:rPr>
        <w:t>словосочетаний - 2</w:t>
      </w:r>
      <w:r w:rsidR="00001856" w:rsidRPr="000638C8">
        <w:rPr>
          <w:rFonts w:ascii="PT Astra Serif" w:hAnsi="PT Astra Serif" w:cs="Times New Roman"/>
          <w:b/>
          <w:sz w:val="24"/>
          <w:szCs w:val="24"/>
        </w:rPr>
        <w:t xml:space="preserve"> балл</w:t>
      </w:r>
      <w:r w:rsidR="009A4BB6" w:rsidRPr="000638C8">
        <w:rPr>
          <w:rFonts w:ascii="PT Astra Serif" w:hAnsi="PT Astra Serif" w:cs="Times New Roman"/>
          <w:b/>
          <w:sz w:val="24"/>
          <w:szCs w:val="24"/>
        </w:rPr>
        <w:t>а</w:t>
      </w:r>
      <w:r w:rsidRPr="000638C8">
        <w:rPr>
          <w:rFonts w:ascii="PT Astra Serif" w:hAnsi="PT Astra Serif" w:cs="Times New Roman"/>
          <w:b/>
          <w:sz w:val="24"/>
          <w:szCs w:val="24"/>
        </w:rPr>
        <w:t>, меньше половины</w:t>
      </w:r>
      <w:r w:rsidR="009A4BB6" w:rsidRPr="000638C8">
        <w:rPr>
          <w:rFonts w:ascii="PT Astra Serif" w:hAnsi="PT Astra Serif" w:cs="Times New Roman"/>
          <w:b/>
          <w:sz w:val="24"/>
          <w:szCs w:val="24"/>
        </w:rPr>
        <w:t>, но больше 3</w:t>
      </w:r>
      <w:r w:rsidR="00D951DD">
        <w:rPr>
          <w:rFonts w:ascii="PT Astra Serif" w:hAnsi="PT Astra Serif" w:cs="Times New Roman"/>
          <w:b/>
          <w:sz w:val="24"/>
          <w:szCs w:val="24"/>
        </w:rPr>
        <w:t>-х</w:t>
      </w:r>
      <w:r w:rsidR="009A4BB6" w:rsidRPr="000638C8">
        <w:rPr>
          <w:rFonts w:ascii="PT Astra Serif" w:hAnsi="PT Astra Serif" w:cs="Times New Roman"/>
          <w:b/>
          <w:sz w:val="24"/>
          <w:szCs w:val="24"/>
        </w:rPr>
        <w:t xml:space="preserve"> слов (словосочетаний) - 1 балл.</w:t>
      </w:r>
    </w:p>
    <w:p w:rsidR="002A06F5" w:rsidRPr="000638C8" w:rsidRDefault="002A06F5" w:rsidP="002A06F5">
      <w:pPr>
        <w:pStyle w:val="a3"/>
        <w:numPr>
          <w:ilvl w:val="0"/>
          <w:numId w:val="2"/>
        </w:numPr>
        <w:ind w:left="0" w:firstLine="0"/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Решите логическую задачу</w:t>
      </w:r>
      <w:r w:rsidR="004D08E5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 </w:t>
      </w:r>
      <w:r w:rsidR="004D08E5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(3 балла)</w:t>
      </w:r>
    </w:p>
    <w:p w:rsidR="002A06F5" w:rsidRPr="000638C8" w:rsidRDefault="002C08BE" w:rsidP="007D5A84">
      <w:pPr>
        <w:spacing w:after="0"/>
        <w:rPr>
          <w:rFonts w:ascii="PT Astra Serif" w:hAnsi="PT Astra Serif" w:cs="Times New Roman"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Тим гулял по своему тихому </w:t>
      </w:r>
      <w:r w:rsidR="00216426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законопослушному </w:t>
      </w: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селу, которое населяли </w:t>
      </w:r>
      <w:r w:rsidR="00F33399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П</w:t>
      </w: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равдолюбы, всегда говорящие правду, и </w:t>
      </w:r>
      <w:r w:rsidR="00F33399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Л</w:t>
      </w: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гунишки, всегда врущие</w:t>
      </w:r>
      <w:r w:rsidR="007D1E3B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.</w:t>
      </w:r>
    </w:p>
    <w:p w:rsidR="006F7A6E" w:rsidRPr="000638C8" w:rsidRDefault="007D1E3B" w:rsidP="007D5A84">
      <w:pPr>
        <w:spacing w:after="0"/>
        <w:rPr>
          <w:rFonts w:ascii="PT Astra Serif" w:hAnsi="PT Astra Serif" w:cs="Times New Roman"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lastRenderedPageBreak/>
        <w:t>Внезапно ему повстречался местны</w:t>
      </w:r>
      <w:r w:rsidR="006F7A6E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й житель</w:t>
      </w: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и</w:t>
      </w:r>
      <w:r w:rsidR="00216426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</w:t>
      </w:r>
      <w:r w:rsidR="00F33399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заявил Тиму: «</w:t>
      </w:r>
      <w:r w:rsidR="00216426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Я </w:t>
      </w:r>
      <w:r w:rsidR="005E5B89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сейчас тебя ограблю. </w:t>
      </w:r>
      <w:r w:rsidR="00F33399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Если следующее твое утверждение будет правдивым, я заберу твои часы; если оно будет ложным, я возьму твои деньги».</w:t>
      </w:r>
      <w:r w:rsidR="006F7A6E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</w:t>
      </w:r>
      <w:r w:rsidR="00F33399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Через </w:t>
      </w:r>
      <w:r w:rsidR="006F7A6E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минуту</w:t>
      </w:r>
      <w:r w:rsidR="00F33399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Тим смог сказать, кем был этот житель – Правдолюбом или Лгунишкой. </w:t>
      </w:r>
    </w:p>
    <w:p w:rsidR="00F33399" w:rsidRPr="000638C8" w:rsidRDefault="005E5B89" w:rsidP="007D5A84">
      <w:pPr>
        <w:spacing w:after="0"/>
        <w:rPr>
          <w:rFonts w:ascii="PT Astra Serif" w:hAnsi="PT Astra Serif" w:cs="Times New Roman"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Кем был грабитель? Как вы пришли к такому выводу?</w:t>
      </w:r>
    </w:p>
    <w:p w:rsidR="002A06F5" w:rsidRPr="000638C8" w:rsidRDefault="009A4BB6" w:rsidP="0075799F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>Грабитель – Лгунишка</w:t>
      </w:r>
      <w:r w:rsidR="0075799F" w:rsidRPr="000638C8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Pr="000638C8">
        <w:rPr>
          <w:rFonts w:ascii="PT Astra Serif" w:hAnsi="PT Astra Serif" w:cs="Times New Roman"/>
          <w:b/>
          <w:sz w:val="24"/>
          <w:szCs w:val="24"/>
        </w:rPr>
        <w:t>– 1 балл.</w:t>
      </w:r>
    </w:p>
    <w:p w:rsidR="009A4BB6" w:rsidRPr="000638C8" w:rsidRDefault="009A4BB6" w:rsidP="0075799F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0638C8">
        <w:rPr>
          <w:rFonts w:ascii="PT Astra Serif" w:hAnsi="PT Astra Serif" w:cs="Times New Roman"/>
          <w:b/>
          <w:sz w:val="24"/>
          <w:szCs w:val="24"/>
        </w:rPr>
        <w:t xml:space="preserve">По условию жители </w:t>
      </w:r>
      <w:r w:rsidR="0075799F" w:rsidRPr="000638C8">
        <w:rPr>
          <w:rFonts w:ascii="PT Astra Serif" w:hAnsi="PT Astra Serif" w:cs="Times New Roman"/>
          <w:b/>
          <w:sz w:val="24"/>
          <w:szCs w:val="24"/>
        </w:rPr>
        <w:t>села законопослушные, значит, если местный житель называет себя грабителем, то он лжет. – 1 балл.</w:t>
      </w:r>
    </w:p>
    <w:p w:rsidR="000A21C9" w:rsidRPr="000638C8" w:rsidRDefault="009C0C4A" w:rsidP="00B32B51">
      <w:pPr>
        <w:pStyle w:val="a3"/>
        <w:numPr>
          <w:ilvl w:val="0"/>
          <w:numId w:val="2"/>
        </w:numPr>
        <w:spacing w:before="240" w:line="276" w:lineRule="auto"/>
        <w:ind w:left="0" w:firstLine="0"/>
        <w:rPr>
          <w:rFonts w:ascii="PT Astra Serif" w:hAnsi="PT Astra Serif" w:cs="Times New Roman"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Перед вами результаты опроса «Дружба в жизни россиян»</w:t>
      </w:r>
      <w:r w:rsidR="00654CBE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, проведенного онлайн-панелью</w:t>
      </w:r>
      <w:r w:rsidR="00192B3A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 </w:t>
      </w:r>
      <w:r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Anketolog.ru</w:t>
      </w:r>
      <w:r w:rsidR="00654CBE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. </w:t>
      </w:r>
      <w:r w:rsidR="007D5A84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>И</w:t>
      </w:r>
      <w:r w:rsidR="00654CBE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зучите приведенные данные и оцените утверждения о результатах опроса «да» или «нет». </w:t>
      </w:r>
      <w:r w:rsidR="00507CCC" w:rsidRPr="000638C8">
        <w:rPr>
          <w:rFonts w:ascii="PT Astra Serif" w:hAnsi="PT Astra Serif" w:cs="Times New Roman"/>
          <w:b/>
          <w:color w:val="3B3838" w:themeColor="background2" w:themeShade="40"/>
          <w:sz w:val="24"/>
          <w:szCs w:val="24"/>
        </w:rPr>
        <w:t xml:space="preserve"> </w:t>
      </w:r>
      <w:r w:rsidR="007D5A84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(6</w:t>
      </w:r>
      <w:r w:rsidR="00507CCC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баллов)</w:t>
      </w:r>
    </w:p>
    <w:p w:rsidR="004D08E5" w:rsidRPr="000638C8" w:rsidRDefault="00C114D8" w:rsidP="00A67078">
      <w:pPr>
        <w:pStyle w:val="a3"/>
        <w:numPr>
          <w:ilvl w:val="0"/>
          <w:numId w:val="5"/>
        </w:numPr>
        <w:spacing w:line="276" w:lineRule="auto"/>
        <w:rPr>
          <w:rFonts w:ascii="PT Astra Serif" w:hAnsi="PT Astra Serif" w:cs="Times New Roman"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Искренность и способность поддержать в трудную минуту респонденты считают самыми важными качествами в друзьях.</w:t>
      </w:r>
    </w:p>
    <w:p w:rsidR="00CD088C" w:rsidRPr="000638C8" w:rsidRDefault="00CD088C" w:rsidP="00A67078">
      <w:pPr>
        <w:pStyle w:val="a3"/>
        <w:numPr>
          <w:ilvl w:val="0"/>
          <w:numId w:val="5"/>
        </w:numPr>
        <w:spacing w:line="276" w:lineRule="auto"/>
        <w:rPr>
          <w:rFonts w:ascii="PT Astra Serif" w:hAnsi="PT Astra Serif" w:cs="Times New Roman"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Щедрость друга является более важным качеством, чем</w:t>
      </w:r>
      <w:r w:rsidR="00A67078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 </w:t>
      </w:r>
      <w:r w:rsidR="00CB32B9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его </w:t>
      </w:r>
      <w:r w:rsidR="00A67078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великодушие.</w:t>
      </w:r>
    </w:p>
    <w:p w:rsidR="000E540C" w:rsidRPr="000638C8" w:rsidRDefault="003C135B" w:rsidP="00C114D8">
      <w:pPr>
        <w:pStyle w:val="a3"/>
        <w:numPr>
          <w:ilvl w:val="0"/>
          <w:numId w:val="5"/>
        </w:numPr>
        <w:spacing w:line="276" w:lineRule="auto"/>
        <w:rPr>
          <w:rFonts w:ascii="PT Astra Serif" w:hAnsi="PT Astra Serif" w:cs="Times New Roman"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Дружить с предателями россияне не хотят даже больше, чем с подлецами или сплетниками.</w:t>
      </w:r>
    </w:p>
    <w:p w:rsidR="003C135B" w:rsidRPr="000638C8" w:rsidRDefault="003C135B" w:rsidP="00C114D8">
      <w:pPr>
        <w:pStyle w:val="a3"/>
        <w:numPr>
          <w:ilvl w:val="0"/>
          <w:numId w:val="5"/>
        </w:numPr>
        <w:spacing w:line="276" w:lineRule="auto"/>
        <w:rPr>
          <w:rFonts w:ascii="PT Astra Serif" w:hAnsi="PT Astra Serif" w:cs="Times New Roman"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Большинству россиян не мешают дружить различия в интересах или половые различия.</w:t>
      </w:r>
    </w:p>
    <w:p w:rsidR="00F53919" w:rsidRPr="000638C8" w:rsidRDefault="00F53919" w:rsidP="00C114D8">
      <w:pPr>
        <w:pStyle w:val="a3"/>
        <w:numPr>
          <w:ilvl w:val="0"/>
          <w:numId w:val="5"/>
        </w:numPr>
        <w:spacing w:line="276" w:lineRule="auto"/>
        <w:rPr>
          <w:rFonts w:ascii="PT Astra Serif" w:hAnsi="PT Astra Serif" w:cs="Times New Roman"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Для половины опрошенных важны в друзьях общие интересы, но </w:t>
      </w:r>
      <w:r w:rsidR="00142265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большинство россиян имеет (имело) друзей, имеющих </w:t>
      </w:r>
      <w:r w:rsidR="00CA6A62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отличные от их собственных </w:t>
      </w:r>
      <w:r w:rsidR="00142265"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 xml:space="preserve">интересы и увлечения. </w:t>
      </w:r>
    </w:p>
    <w:p w:rsidR="00142265" w:rsidRPr="000638C8" w:rsidRDefault="00CD088C" w:rsidP="00C114D8">
      <w:pPr>
        <w:pStyle w:val="a3"/>
        <w:numPr>
          <w:ilvl w:val="0"/>
          <w:numId w:val="5"/>
        </w:numPr>
        <w:spacing w:line="276" w:lineRule="auto"/>
        <w:rPr>
          <w:rFonts w:ascii="PT Astra Serif" w:hAnsi="PT Astra Serif" w:cs="Times New Roman"/>
          <w:color w:val="3B3838" w:themeColor="background2" w:themeShade="40"/>
          <w:sz w:val="24"/>
          <w:szCs w:val="24"/>
        </w:rPr>
      </w:pPr>
      <w:r w:rsidRPr="000638C8">
        <w:rPr>
          <w:rFonts w:ascii="PT Astra Serif" w:hAnsi="PT Astra Serif" w:cs="Times New Roman"/>
          <w:color w:val="3B3838" w:themeColor="background2" w:themeShade="40"/>
          <w:sz w:val="24"/>
          <w:szCs w:val="24"/>
        </w:rPr>
        <w:t>Социальные отличия чаще всего являются препятствием для дружбы между респондентами.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33"/>
        <w:gridCol w:w="1633"/>
        <w:gridCol w:w="1605"/>
        <w:gridCol w:w="1605"/>
        <w:gridCol w:w="1605"/>
        <w:gridCol w:w="1547"/>
      </w:tblGrid>
      <w:tr w:rsidR="0075799F" w:rsidRPr="000638C8" w:rsidTr="0075799F">
        <w:tc>
          <w:tcPr>
            <w:tcW w:w="1633" w:type="dxa"/>
          </w:tcPr>
          <w:p w:rsidR="00A67078" w:rsidRPr="000638C8" w:rsidRDefault="00A67078" w:rsidP="00872297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A67078" w:rsidRPr="000638C8" w:rsidRDefault="00A67078" w:rsidP="00872297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A67078" w:rsidRPr="000638C8" w:rsidRDefault="00A67078" w:rsidP="00872297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5" w:type="dxa"/>
          </w:tcPr>
          <w:p w:rsidR="00A67078" w:rsidRPr="000638C8" w:rsidRDefault="00A67078" w:rsidP="00872297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</w:tcPr>
          <w:p w:rsidR="00A67078" w:rsidRPr="000638C8" w:rsidRDefault="00A67078" w:rsidP="00872297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47" w:type="dxa"/>
          </w:tcPr>
          <w:p w:rsidR="00A67078" w:rsidRPr="000638C8" w:rsidRDefault="00A67078" w:rsidP="00872297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</w:tr>
      <w:tr w:rsidR="0075799F" w:rsidRPr="000638C8" w:rsidTr="0075799F">
        <w:tc>
          <w:tcPr>
            <w:tcW w:w="1633" w:type="dxa"/>
          </w:tcPr>
          <w:p w:rsidR="00A67078" w:rsidRPr="000638C8" w:rsidRDefault="0075799F" w:rsidP="0075799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633" w:type="dxa"/>
          </w:tcPr>
          <w:p w:rsidR="00A67078" w:rsidRPr="000638C8" w:rsidRDefault="0075799F" w:rsidP="0075799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605" w:type="dxa"/>
          </w:tcPr>
          <w:p w:rsidR="00A67078" w:rsidRPr="000638C8" w:rsidRDefault="0075799F" w:rsidP="0075799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605" w:type="dxa"/>
          </w:tcPr>
          <w:p w:rsidR="00A67078" w:rsidRPr="000638C8" w:rsidRDefault="0075799F" w:rsidP="0075799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605" w:type="dxa"/>
          </w:tcPr>
          <w:p w:rsidR="00A67078" w:rsidRPr="000638C8" w:rsidRDefault="0075799F" w:rsidP="0075799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547" w:type="dxa"/>
          </w:tcPr>
          <w:p w:rsidR="00A67078" w:rsidRPr="000638C8" w:rsidRDefault="0075799F" w:rsidP="0075799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638C8">
              <w:rPr>
                <w:rFonts w:ascii="PT Astra Serif" w:hAnsi="PT Astra Serif" w:cs="Times New Roman"/>
                <w:b/>
                <w:sz w:val="24"/>
                <w:szCs w:val="24"/>
              </w:rPr>
              <w:t>НЕТ</w:t>
            </w:r>
          </w:p>
        </w:tc>
      </w:tr>
    </w:tbl>
    <w:p w:rsidR="00A67078" w:rsidRPr="000638C8" w:rsidRDefault="00A67078" w:rsidP="00A67078">
      <w:pPr>
        <w:pStyle w:val="a3"/>
        <w:spacing w:line="276" w:lineRule="auto"/>
        <w:ind w:left="360"/>
        <w:rPr>
          <w:rFonts w:ascii="PT Astra Serif" w:hAnsi="PT Astra Serif" w:cs="Times New Roman"/>
          <w:sz w:val="24"/>
          <w:szCs w:val="24"/>
        </w:rPr>
      </w:pPr>
    </w:p>
    <w:sectPr w:rsidR="00A67078" w:rsidRPr="000638C8" w:rsidSect="006F7A6E">
      <w:type w:val="continuous"/>
      <w:pgSz w:w="11906" w:h="16838"/>
      <w:pgMar w:top="1134" w:right="567" w:bottom="851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A0E" w:rsidRDefault="00616A0E" w:rsidP="002D678C">
      <w:pPr>
        <w:spacing w:after="0" w:line="240" w:lineRule="auto"/>
      </w:pPr>
      <w:r>
        <w:separator/>
      </w:r>
    </w:p>
  </w:endnote>
  <w:endnote w:type="continuationSeparator" w:id="0">
    <w:p w:rsidR="00616A0E" w:rsidRDefault="00616A0E" w:rsidP="002D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01966"/>
      <w:docPartObj>
        <w:docPartGallery w:val="Page Numbers (Bottom of Page)"/>
        <w:docPartUnique/>
      </w:docPartObj>
    </w:sdtPr>
    <w:sdtEndPr/>
    <w:sdtContent>
      <w:p w:rsidR="00872297" w:rsidRDefault="0087229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7B0">
          <w:rPr>
            <w:noProof/>
          </w:rPr>
          <w:t>4</w:t>
        </w:r>
        <w:r>
          <w:fldChar w:fldCharType="end"/>
        </w:r>
      </w:p>
    </w:sdtContent>
  </w:sdt>
  <w:p w:rsidR="00872297" w:rsidRDefault="0087229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A0E" w:rsidRDefault="00616A0E" w:rsidP="002D678C">
      <w:pPr>
        <w:spacing w:after="0" w:line="240" w:lineRule="auto"/>
      </w:pPr>
      <w:r>
        <w:separator/>
      </w:r>
    </w:p>
  </w:footnote>
  <w:footnote w:type="continuationSeparator" w:id="0">
    <w:p w:rsidR="00616A0E" w:rsidRDefault="00616A0E" w:rsidP="002D6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297" w:rsidRPr="000638C8" w:rsidRDefault="00872297" w:rsidP="000638C8">
    <w:pPr>
      <w:pStyle w:val="a6"/>
    </w:pPr>
    <w:r w:rsidRPr="000638C8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D7F58"/>
    <w:multiLevelType w:val="hybridMultilevel"/>
    <w:tmpl w:val="F086C32C"/>
    <w:lvl w:ilvl="0" w:tplc="1F1CD51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E4E6E"/>
    <w:multiLevelType w:val="hybridMultilevel"/>
    <w:tmpl w:val="E8EE7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B7724"/>
    <w:multiLevelType w:val="hybridMultilevel"/>
    <w:tmpl w:val="474EE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480847"/>
    <w:multiLevelType w:val="hybridMultilevel"/>
    <w:tmpl w:val="D3481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513CF4"/>
    <w:multiLevelType w:val="hybridMultilevel"/>
    <w:tmpl w:val="5260B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365EF"/>
    <w:multiLevelType w:val="hybridMultilevel"/>
    <w:tmpl w:val="F7FE7D04"/>
    <w:lvl w:ilvl="0" w:tplc="9D48427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255"/>
    <w:rsid w:val="00001856"/>
    <w:rsid w:val="000277B6"/>
    <w:rsid w:val="000407B0"/>
    <w:rsid w:val="00057622"/>
    <w:rsid w:val="000638C8"/>
    <w:rsid w:val="000673B3"/>
    <w:rsid w:val="0008529C"/>
    <w:rsid w:val="000A0B4E"/>
    <w:rsid w:val="000A21C9"/>
    <w:rsid w:val="000C1B0E"/>
    <w:rsid w:val="000C302D"/>
    <w:rsid w:val="000C31D8"/>
    <w:rsid w:val="000E2B3E"/>
    <w:rsid w:val="000E540C"/>
    <w:rsid w:val="0010470A"/>
    <w:rsid w:val="0010482B"/>
    <w:rsid w:val="00114597"/>
    <w:rsid w:val="00137824"/>
    <w:rsid w:val="00142265"/>
    <w:rsid w:val="0016722C"/>
    <w:rsid w:val="001763B9"/>
    <w:rsid w:val="00177DED"/>
    <w:rsid w:val="00192B3A"/>
    <w:rsid w:val="001B1123"/>
    <w:rsid w:val="001D528F"/>
    <w:rsid w:val="001D6DA3"/>
    <w:rsid w:val="001E452C"/>
    <w:rsid w:val="00204D0D"/>
    <w:rsid w:val="002135D9"/>
    <w:rsid w:val="00216426"/>
    <w:rsid w:val="00226D8F"/>
    <w:rsid w:val="0025685D"/>
    <w:rsid w:val="00257118"/>
    <w:rsid w:val="00267961"/>
    <w:rsid w:val="002A06F5"/>
    <w:rsid w:val="002C08BE"/>
    <w:rsid w:val="002D24CC"/>
    <w:rsid w:val="002D2BE3"/>
    <w:rsid w:val="002D678C"/>
    <w:rsid w:val="0030655D"/>
    <w:rsid w:val="00342689"/>
    <w:rsid w:val="003537E5"/>
    <w:rsid w:val="00353902"/>
    <w:rsid w:val="003704D7"/>
    <w:rsid w:val="0037122B"/>
    <w:rsid w:val="00375898"/>
    <w:rsid w:val="00396946"/>
    <w:rsid w:val="00397B43"/>
    <w:rsid w:val="003A39DF"/>
    <w:rsid w:val="003C135B"/>
    <w:rsid w:val="0040360B"/>
    <w:rsid w:val="00410C3E"/>
    <w:rsid w:val="00436A70"/>
    <w:rsid w:val="00445825"/>
    <w:rsid w:val="004526E3"/>
    <w:rsid w:val="00456F1C"/>
    <w:rsid w:val="00460629"/>
    <w:rsid w:val="004621D1"/>
    <w:rsid w:val="00481980"/>
    <w:rsid w:val="004A7963"/>
    <w:rsid w:val="004C57F3"/>
    <w:rsid w:val="004D08E5"/>
    <w:rsid w:val="004D205B"/>
    <w:rsid w:val="004E1AA0"/>
    <w:rsid w:val="00507CCC"/>
    <w:rsid w:val="0052424B"/>
    <w:rsid w:val="00545785"/>
    <w:rsid w:val="00566C06"/>
    <w:rsid w:val="005850B9"/>
    <w:rsid w:val="00586E71"/>
    <w:rsid w:val="005A3AC3"/>
    <w:rsid w:val="005B5687"/>
    <w:rsid w:val="005D75FF"/>
    <w:rsid w:val="005E5B89"/>
    <w:rsid w:val="0061236A"/>
    <w:rsid w:val="00616A0E"/>
    <w:rsid w:val="0063478A"/>
    <w:rsid w:val="00654968"/>
    <w:rsid w:val="00654CBE"/>
    <w:rsid w:val="00654E46"/>
    <w:rsid w:val="00696016"/>
    <w:rsid w:val="00697B6C"/>
    <w:rsid w:val="006A7544"/>
    <w:rsid w:val="006D15FA"/>
    <w:rsid w:val="006F65CB"/>
    <w:rsid w:val="006F7A6E"/>
    <w:rsid w:val="00703DAF"/>
    <w:rsid w:val="007044BD"/>
    <w:rsid w:val="00720F79"/>
    <w:rsid w:val="00731C11"/>
    <w:rsid w:val="00755C24"/>
    <w:rsid w:val="0075799F"/>
    <w:rsid w:val="007718A5"/>
    <w:rsid w:val="007A489C"/>
    <w:rsid w:val="007D1E3B"/>
    <w:rsid w:val="007D2AD6"/>
    <w:rsid w:val="007D2B65"/>
    <w:rsid w:val="007D5A84"/>
    <w:rsid w:val="00807ADB"/>
    <w:rsid w:val="00831305"/>
    <w:rsid w:val="00872297"/>
    <w:rsid w:val="00881659"/>
    <w:rsid w:val="0088470C"/>
    <w:rsid w:val="008A052F"/>
    <w:rsid w:val="008B4B3D"/>
    <w:rsid w:val="008B5243"/>
    <w:rsid w:val="008B61E8"/>
    <w:rsid w:val="008F4620"/>
    <w:rsid w:val="009255B0"/>
    <w:rsid w:val="00925BDF"/>
    <w:rsid w:val="00933C82"/>
    <w:rsid w:val="0096134B"/>
    <w:rsid w:val="00974703"/>
    <w:rsid w:val="009A4BB6"/>
    <w:rsid w:val="009C0C4A"/>
    <w:rsid w:val="009F3702"/>
    <w:rsid w:val="009F72AB"/>
    <w:rsid w:val="00A07610"/>
    <w:rsid w:val="00A610FC"/>
    <w:rsid w:val="00A67078"/>
    <w:rsid w:val="00AA03B9"/>
    <w:rsid w:val="00AA709C"/>
    <w:rsid w:val="00AB0904"/>
    <w:rsid w:val="00AB1142"/>
    <w:rsid w:val="00AB1AB2"/>
    <w:rsid w:val="00AC01A2"/>
    <w:rsid w:val="00AD282F"/>
    <w:rsid w:val="00AD75D2"/>
    <w:rsid w:val="00AE5E54"/>
    <w:rsid w:val="00B03DE8"/>
    <w:rsid w:val="00B10E2B"/>
    <w:rsid w:val="00B17C8E"/>
    <w:rsid w:val="00B320E3"/>
    <w:rsid w:val="00B32B51"/>
    <w:rsid w:val="00B34FE8"/>
    <w:rsid w:val="00B40593"/>
    <w:rsid w:val="00B5505F"/>
    <w:rsid w:val="00B92603"/>
    <w:rsid w:val="00B93E6D"/>
    <w:rsid w:val="00C0450A"/>
    <w:rsid w:val="00C114D8"/>
    <w:rsid w:val="00C1151A"/>
    <w:rsid w:val="00C20283"/>
    <w:rsid w:val="00C62A04"/>
    <w:rsid w:val="00C66246"/>
    <w:rsid w:val="00C82B35"/>
    <w:rsid w:val="00C90E3B"/>
    <w:rsid w:val="00CA6A62"/>
    <w:rsid w:val="00CB01BE"/>
    <w:rsid w:val="00CB32B9"/>
    <w:rsid w:val="00CD088C"/>
    <w:rsid w:val="00CE311B"/>
    <w:rsid w:val="00D84AF7"/>
    <w:rsid w:val="00D85CB0"/>
    <w:rsid w:val="00D91C21"/>
    <w:rsid w:val="00D951DD"/>
    <w:rsid w:val="00DC1255"/>
    <w:rsid w:val="00E011D9"/>
    <w:rsid w:val="00E17BFA"/>
    <w:rsid w:val="00E274A7"/>
    <w:rsid w:val="00E90BA3"/>
    <w:rsid w:val="00ED5955"/>
    <w:rsid w:val="00F12465"/>
    <w:rsid w:val="00F33399"/>
    <w:rsid w:val="00F3679F"/>
    <w:rsid w:val="00F53919"/>
    <w:rsid w:val="00F90DDD"/>
    <w:rsid w:val="00FB026F"/>
    <w:rsid w:val="00FC543B"/>
    <w:rsid w:val="00FD0884"/>
    <w:rsid w:val="00FE156E"/>
    <w:rsid w:val="00FE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9FBC282-396F-4488-BD47-1616498B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6F5"/>
    <w:pPr>
      <w:ind w:left="720"/>
      <w:contextualSpacing/>
    </w:pPr>
  </w:style>
  <w:style w:type="table" w:styleId="a4">
    <w:name w:val="Table Grid"/>
    <w:basedOn w:val="a1"/>
    <w:uiPriority w:val="39"/>
    <w:rsid w:val="002A0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B40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678C"/>
  </w:style>
  <w:style w:type="paragraph" w:styleId="a8">
    <w:name w:val="footer"/>
    <w:basedOn w:val="a"/>
    <w:link w:val="a9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678C"/>
  </w:style>
  <w:style w:type="character" w:styleId="aa">
    <w:name w:val="line number"/>
    <w:basedOn w:val="a0"/>
    <w:uiPriority w:val="99"/>
    <w:semiHidden/>
    <w:unhideWhenUsed/>
    <w:rsid w:val="00ED5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поолина матвеева</dc:creator>
  <cp:keywords/>
  <dc:description/>
  <cp:lastModifiedBy>Мадина О. Сарычева</cp:lastModifiedBy>
  <cp:revision>9</cp:revision>
  <dcterms:created xsi:type="dcterms:W3CDTF">2023-07-31T09:14:00Z</dcterms:created>
  <dcterms:modified xsi:type="dcterms:W3CDTF">2023-09-26T10:23:00Z</dcterms:modified>
</cp:coreProperties>
</file>